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E5573" w14:textId="34522545" w:rsidR="00BC328D" w:rsidRDefault="00BC328D" w:rsidP="002B1A7B">
      <w:pPr>
        <w:spacing w:after="263" w:line="240" w:lineRule="auto"/>
        <w:ind w:left="686" w:right="719" w:hanging="10"/>
        <w:jc w:val="center"/>
        <w:rPr>
          <w:rFonts w:ascii="Calibri" w:hAnsi="Calibri"/>
          <w:b/>
          <w:sz w:val="22"/>
        </w:rPr>
      </w:pPr>
      <w:r>
        <w:rPr>
          <w:rFonts w:ascii="Calibri" w:hAnsi="Calibri"/>
          <w:b/>
          <w:noProof/>
          <w:sz w:val="22"/>
        </w:rPr>
        <w:drawing>
          <wp:anchor distT="0" distB="0" distL="114300" distR="114300" simplePos="0" relativeHeight="251658240" behindDoc="0" locked="0" layoutInCell="1" allowOverlap="1" wp14:anchorId="59D42C0F" wp14:editId="160C08DA">
            <wp:simplePos x="0" y="0"/>
            <wp:positionH relativeFrom="margin">
              <wp:align>left</wp:align>
            </wp:positionH>
            <wp:positionV relativeFrom="paragraph">
              <wp:posOffset>0</wp:posOffset>
            </wp:positionV>
            <wp:extent cx="1614170" cy="676275"/>
            <wp:effectExtent l="0" t="0" r="5080" b="9525"/>
            <wp:wrapSquare wrapText="bothSides"/>
            <wp:docPr id="164408301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14170" cy="6762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8476F38" w14:textId="77777777" w:rsidR="00BC328D" w:rsidRDefault="00BC328D" w:rsidP="00BC328D">
      <w:pPr>
        <w:spacing w:after="263" w:line="240" w:lineRule="auto"/>
        <w:ind w:left="0" w:right="719" w:firstLine="0"/>
        <w:rPr>
          <w:rFonts w:ascii="Calibri" w:hAnsi="Calibri"/>
          <w:b/>
          <w:sz w:val="22"/>
        </w:rPr>
      </w:pPr>
    </w:p>
    <w:p w14:paraId="23200F5D" w14:textId="77777777" w:rsidR="002430E6" w:rsidRDefault="002430E6" w:rsidP="00BC328D">
      <w:pPr>
        <w:spacing w:after="0" w:line="240" w:lineRule="auto"/>
        <w:ind w:left="686" w:right="719" w:hanging="10"/>
        <w:jc w:val="center"/>
        <w:rPr>
          <w:rFonts w:ascii="Calibri" w:hAnsi="Calibri"/>
          <w:b/>
          <w:sz w:val="22"/>
        </w:rPr>
      </w:pPr>
    </w:p>
    <w:p w14:paraId="3353A0EB" w14:textId="34C5CB96" w:rsidR="00F665E3" w:rsidRDefault="00CE4E30" w:rsidP="00BC328D">
      <w:pPr>
        <w:spacing w:after="0" w:line="240" w:lineRule="auto"/>
        <w:ind w:left="686" w:right="719" w:hanging="10"/>
        <w:jc w:val="center"/>
        <w:rPr>
          <w:rFonts w:ascii="Calibri" w:hAnsi="Calibri"/>
          <w:b/>
          <w:sz w:val="22"/>
        </w:rPr>
      </w:pPr>
      <w:r w:rsidRPr="00811DE8">
        <w:rPr>
          <w:rFonts w:ascii="Calibri" w:hAnsi="Calibri"/>
          <w:b/>
          <w:sz w:val="22"/>
        </w:rPr>
        <w:t xml:space="preserve">UMOWA </w:t>
      </w:r>
      <w:r w:rsidR="004F7585" w:rsidRPr="004F7585">
        <w:rPr>
          <w:rFonts w:ascii="Calibri" w:hAnsi="Calibri"/>
          <w:b/>
          <w:sz w:val="22"/>
        </w:rPr>
        <w:t>ZP.60.DWC.10.2026</w:t>
      </w:r>
    </w:p>
    <w:p w14:paraId="1A986ECF" w14:textId="20A5791F" w:rsidR="003168C2" w:rsidRPr="00F665E3" w:rsidRDefault="00F665E3" w:rsidP="002B1A7B">
      <w:pPr>
        <w:spacing w:after="263" w:line="240" w:lineRule="auto"/>
        <w:ind w:left="686" w:right="719" w:hanging="10"/>
        <w:jc w:val="center"/>
        <w:rPr>
          <w:rFonts w:ascii="Calibri" w:hAnsi="Calibri"/>
          <w:b/>
          <w:i/>
          <w:iCs/>
          <w:sz w:val="22"/>
        </w:rPr>
      </w:pPr>
      <w:r w:rsidRPr="00F665E3">
        <w:rPr>
          <w:rFonts w:ascii="Calibri" w:hAnsi="Calibri"/>
          <w:b/>
          <w:i/>
          <w:iCs/>
          <w:sz w:val="22"/>
        </w:rPr>
        <w:t>- wzór -</w:t>
      </w:r>
    </w:p>
    <w:p w14:paraId="2B633E23" w14:textId="32575AA7" w:rsidR="00D8297B" w:rsidRDefault="00D8297B" w:rsidP="00D8297B">
      <w:pPr>
        <w:spacing w:after="0" w:line="240" w:lineRule="auto"/>
        <w:ind w:left="0" w:firstLine="0"/>
        <w:jc w:val="center"/>
        <w:rPr>
          <w:rFonts w:ascii="Calibri" w:hAnsi="Calibri"/>
          <w:b/>
          <w:bCs/>
          <w:sz w:val="22"/>
        </w:rPr>
      </w:pPr>
      <w:r w:rsidRPr="00FA6467">
        <w:rPr>
          <w:rFonts w:ascii="Calibri" w:hAnsi="Calibri"/>
          <w:b/>
          <w:bCs/>
          <w:sz w:val="22"/>
        </w:rPr>
        <w:t>„</w:t>
      </w:r>
      <w:r w:rsidR="005C51EF">
        <w:rPr>
          <w:rFonts w:ascii="Calibri" w:hAnsi="Calibri"/>
          <w:b/>
          <w:bCs/>
          <w:sz w:val="22"/>
        </w:rPr>
        <w:t>Remont i malowanie komina na kotłowni Millenium II H=70m, wykonanie prac naprawczych na</w:t>
      </w:r>
      <w:r w:rsidR="002430E6">
        <w:rPr>
          <w:rFonts w:ascii="Calibri" w:hAnsi="Calibri"/>
          <w:b/>
          <w:bCs/>
          <w:sz w:val="22"/>
        </w:rPr>
        <w:t> </w:t>
      </w:r>
      <w:r w:rsidR="005C51EF">
        <w:rPr>
          <w:rFonts w:ascii="Calibri" w:hAnsi="Calibri"/>
          <w:b/>
          <w:bCs/>
          <w:sz w:val="22"/>
        </w:rPr>
        <w:t>kominie kotłowni Millenium I H=60m oraz wykonanie oceny stanu technicznego kominów MPEC</w:t>
      </w:r>
      <w:r w:rsidR="002430E6">
        <w:rPr>
          <w:rFonts w:ascii="Calibri" w:hAnsi="Calibri"/>
          <w:b/>
          <w:bCs/>
          <w:sz w:val="22"/>
        </w:rPr>
        <w:t> </w:t>
      </w:r>
      <w:r w:rsidR="005C51EF">
        <w:rPr>
          <w:rFonts w:ascii="Calibri" w:hAnsi="Calibri"/>
          <w:b/>
          <w:bCs/>
          <w:sz w:val="22"/>
        </w:rPr>
        <w:t>Nowy Sącz</w:t>
      </w:r>
      <w:r w:rsidR="006176EA">
        <w:rPr>
          <w:rFonts w:ascii="Calibri" w:hAnsi="Calibri"/>
          <w:b/>
          <w:sz w:val="22"/>
        </w:rPr>
        <w:t>”</w:t>
      </w:r>
    </w:p>
    <w:p w14:paraId="335BF448" w14:textId="77777777" w:rsidR="00D8297B" w:rsidRDefault="00D8297B" w:rsidP="002B1A7B">
      <w:pPr>
        <w:spacing w:after="0" w:line="240" w:lineRule="auto"/>
        <w:ind w:left="0" w:firstLine="0"/>
        <w:rPr>
          <w:rFonts w:ascii="Calibri" w:hAnsi="Calibri"/>
          <w:b/>
          <w:bCs/>
          <w:sz w:val="22"/>
        </w:rPr>
      </w:pPr>
    </w:p>
    <w:p w14:paraId="11FA8A8A" w14:textId="19537FD6" w:rsidR="002B1A7B" w:rsidRPr="002B1A7B" w:rsidRDefault="002B1A7B" w:rsidP="002B1A7B">
      <w:pPr>
        <w:spacing w:after="0" w:line="240" w:lineRule="auto"/>
        <w:ind w:left="0" w:firstLine="0"/>
        <w:rPr>
          <w:rFonts w:ascii="Calibri" w:hAnsi="Calibri" w:cs="Calibri"/>
          <w:color w:val="auto"/>
          <w:kern w:val="0"/>
          <w:sz w:val="22"/>
          <w14:ligatures w14:val="none"/>
        </w:rPr>
      </w:pPr>
      <w:r w:rsidRPr="002B1A7B">
        <w:rPr>
          <w:rFonts w:ascii="Calibri" w:hAnsi="Calibri" w:cs="Calibri"/>
          <w:color w:val="auto"/>
          <w:kern w:val="0"/>
          <w:sz w:val="22"/>
          <w14:ligatures w14:val="none"/>
        </w:rPr>
        <w:t>zawarta dnia …………………………………….. r. w Nowym Sączu pomiędzy:</w:t>
      </w:r>
    </w:p>
    <w:p w14:paraId="53A1881A" w14:textId="43A9E9FA" w:rsidR="002B1A7B" w:rsidRPr="002B1A7B" w:rsidRDefault="002B1A7B" w:rsidP="002B1A7B">
      <w:pPr>
        <w:autoSpaceDE w:val="0"/>
        <w:spacing w:after="0" w:line="240" w:lineRule="auto"/>
        <w:ind w:left="0" w:firstLine="0"/>
        <w:rPr>
          <w:rFonts w:ascii="Calibri" w:hAnsi="Calibri" w:cs="Calibri"/>
          <w:color w:val="auto"/>
          <w:kern w:val="0"/>
          <w:sz w:val="22"/>
          <w14:ligatures w14:val="none"/>
        </w:rPr>
      </w:pPr>
      <w:r w:rsidRPr="002B1A7B">
        <w:rPr>
          <w:rFonts w:ascii="Calibri" w:hAnsi="Calibri" w:cs="Calibri"/>
          <w:b/>
          <w:bCs/>
          <w:color w:val="auto"/>
          <w:kern w:val="0"/>
          <w:sz w:val="22"/>
          <w14:ligatures w14:val="none"/>
        </w:rPr>
        <w:t xml:space="preserve">Miejskim Przedsiębiorstwem Energetyki Cieplnej Spółka z ograniczoną odpowiedzialnością w Nowym Sączu </w:t>
      </w:r>
      <w:r w:rsidRPr="002B1A7B">
        <w:rPr>
          <w:rFonts w:ascii="Calibri" w:hAnsi="Calibri" w:cs="Calibri"/>
          <w:color w:val="auto"/>
          <w:kern w:val="0"/>
          <w:sz w:val="22"/>
          <w14:ligatures w14:val="none"/>
        </w:rPr>
        <w:t xml:space="preserve">przy </w:t>
      </w:r>
      <w:r w:rsidRPr="002B1A7B">
        <w:rPr>
          <w:rFonts w:ascii="Calibri" w:hAnsi="Calibri" w:cs="Calibri"/>
          <w:b/>
          <w:bCs/>
          <w:color w:val="auto"/>
          <w:kern w:val="0"/>
          <w:sz w:val="22"/>
          <w14:ligatures w14:val="none"/>
        </w:rPr>
        <w:t>ul. Wiśniowieckiego 56</w:t>
      </w:r>
      <w:r w:rsidRPr="002B1A7B">
        <w:rPr>
          <w:rFonts w:ascii="Calibri" w:hAnsi="Calibri" w:cs="Calibri"/>
          <w:color w:val="auto"/>
          <w:kern w:val="0"/>
          <w:sz w:val="22"/>
          <w14:ligatures w14:val="none"/>
        </w:rPr>
        <w:t xml:space="preserve">, </w:t>
      </w:r>
      <w:r w:rsidRPr="002B1A7B">
        <w:rPr>
          <w:rFonts w:ascii="Calibri" w:hAnsi="Calibri" w:cs="Calibri"/>
          <w:b/>
          <w:color w:val="auto"/>
          <w:kern w:val="0"/>
          <w:sz w:val="22"/>
          <w14:ligatures w14:val="none"/>
        </w:rPr>
        <w:t>33-300 Nowy Sącz</w:t>
      </w:r>
      <w:r w:rsidRPr="002B1A7B">
        <w:rPr>
          <w:rFonts w:ascii="Calibri" w:hAnsi="Calibri" w:cs="Calibri"/>
          <w:color w:val="auto"/>
          <w:kern w:val="0"/>
          <w:sz w:val="22"/>
          <w14:ligatures w14:val="none"/>
        </w:rPr>
        <w:t xml:space="preserve">, wpisanym do Krajowego Rejestru Sądowego pod numerem 0000056473, </w:t>
      </w:r>
      <w:r w:rsidR="00D85ECA" w:rsidRPr="00D85ECA">
        <w:rPr>
          <w:rFonts w:ascii="Calibri" w:hAnsi="Calibri" w:cs="Calibri"/>
          <w:color w:val="auto"/>
          <w:kern w:val="0"/>
          <w:sz w:val="22"/>
          <w14:ligatures w14:val="none"/>
        </w:rPr>
        <w:t>NIP 734-17-87-660</w:t>
      </w:r>
      <w:r w:rsidR="00D85ECA">
        <w:rPr>
          <w:rFonts w:ascii="Calibri" w:hAnsi="Calibri" w:cs="Calibri"/>
          <w:b/>
          <w:bCs/>
        </w:rPr>
        <w:t xml:space="preserve">, </w:t>
      </w:r>
      <w:r w:rsidRPr="002B1A7B">
        <w:rPr>
          <w:rFonts w:ascii="Calibri" w:hAnsi="Calibri" w:cs="Calibri"/>
          <w:color w:val="auto"/>
          <w:kern w:val="0"/>
          <w:sz w:val="22"/>
          <w14:ligatures w14:val="none"/>
        </w:rPr>
        <w:t>kapitał zakładowy 2</w:t>
      </w:r>
      <w:r w:rsidR="007200AA">
        <w:rPr>
          <w:rFonts w:ascii="Calibri" w:hAnsi="Calibri" w:cs="Calibri"/>
          <w:color w:val="auto"/>
          <w:kern w:val="0"/>
          <w:sz w:val="22"/>
          <w14:ligatures w14:val="none"/>
        </w:rPr>
        <w:t>7</w:t>
      </w:r>
      <w:r w:rsidRPr="002B1A7B">
        <w:rPr>
          <w:rFonts w:ascii="Calibri" w:hAnsi="Calibri" w:cs="Calibri"/>
          <w:color w:val="auto"/>
          <w:kern w:val="0"/>
          <w:sz w:val="22"/>
          <w14:ligatures w14:val="none"/>
        </w:rPr>
        <w:t> </w:t>
      </w:r>
      <w:r w:rsidR="00A93C5D">
        <w:rPr>
          <w:rFonts w:ascii="Calibri" w:hAnsi="Calibri" w:cs="Calibri"/>
          <w:color w:val="auto"/>
          <w:kern w:val="0"/>
          <w:sz w:val="22"/>
          <w14:ligatures w14:val="none"/>
        </w:rPr>
        <w:t>9</w:t>
      </w:r>
      <w:r w:rsidR="00B02EEA">
        <w:rPr>
          <w:rFonts w:ascii="Calibri" w:hAnsi="Calibri" w:cs="Calibri"/>
          <w:color w:val="auto"/>
          <w:kern w:val="0"/>
          <w:sz w:val="22"/>
          <w14:ligatures w14:val="none"/>
        </w:rPr>
        <w:t>01</w:t>
      </w:r>
      <w:r w:rsidRPr="002B1A7B">
        <w:rPr>
          <w:rFonts w:ascii="Calibri" w:hAnsi="Calibri" w:cs="Calibri"/>
          <w:color w:val="auto"/>
          <w:kern w:val="0"/>
          <w:sz w:val="22"/>
          <w14:ligatures w14:val="none"/>
        </w:rPr>
        <w:t xml:space="preserve"> </w:t>
      </w:r>
      <w:r w:rsidR="00B02EEA">
        <w:rPr>
          <w:rFonts w:ascii="Calibri" w:hAnsi="Calibri" w:cs="Calibri"/>
          <w:color w:val="auto"/>
          <w:kern w:val="0"/>
          <w:sz w:val="22"/>
          <w14:ligatures w14:val="none"/>
        </w:rPr>
        <w:t>5</w:t>
      </w:r>
      <w:r w:rsidRPr="002B1A7B">
        <w:rPr>
          <w:rFonts w:ascii="Calibri" w:hAnsi="Calibri" w:cs="Calibri"/>
          <w:color w:val="auto"/>
          <w:kern w:val="0"/>
          <w:sz w:val="22"/>
          <w14:ligatures w14:val="none"/>
        </w:rPr>
        <w:t>00,00 zł, w imieniu, którego działają:</w:t>
      </w:r>
    </w:p>
    <w:p w14:paraId="76EF4195" w14:textId="77777777" w:rsidR="002B1A7B" w:rsidRPr="002B1A7B" w:rsidRDefault="002B1A7B" w:rsidP="002B1A7B">
      <w:pPr>
        <w:autoSpaceDE w:val="0"/>
        <w:spacing w:after="0" w:line="240" w:lineRule="auto"/>
        <w:ind w:left="0" w:firstLine="0"/>
        <w:rPr>
          <w:rFonts w:ascii="Calibri" w:hAnsi="Calibri" w:cs="Calibri"/>
          <w:color w:val="auto"/>
          <w:kern w:val="0"/>
          <w:sz w:val="22"/>
          <w14:ligatures w14:val="none"/>
        </w:rPr>
      </w:pPr>
    </w:p>
    <w:p w14:paraId="53B3DFCC" w14:textId="77777777" w:rsidR="002B1A7B" w:rsidRPr="002B1A7B" w:rsidRDefault="002B1A7B" w:rsidP="00BE78FC">
      <w:pPr>
        <w:numPr>
          <w:ilvl w:val="0"/>
          <w:numId w:val="5"/>
        </w:numPr>
        <w:suppressAutoHyphens/>
        <w:autoSpaceDE w:val="0"/>
        <w:spacing w:after="40" w:line="240" w:lineRule="auto"/>
        <w:ind w:left="504" w:hanging="357"/>
        <w:jc w:val="left"/>
        <w:rPr>
          <w:rFonts w:ascii="Calibri" w:hAnsi="Calibri" w:cs="Calibri"/>
          <w:b/>
          <w:bCs/>
          <w:color w:val="auto"/>
          <w:kern w:val="0"/>
          <w:sz w:val="22"/>
          <w14:ligatures w14:val="none"/>
        </w:rPr>
      </w:pPr>
      <w:r>
        <w:rPr>
          <w:rFonts w:ascii="Calibri" w:hAnsi="Calibri" w:cs="Calibri"/>
          <w:b/>
          <w:bCs/>
          <w:color w:val="auto"/>
          <w:kern w:val="0"/>
          <w:sz w:val="22"/>
          <w14:ligatures w14:val="none"/>
        </w:rPr>
        <w:t>……………………………………………………</w:t>
      </w:r>
    </w:p>
    <w:p w14:paraId="369D79E4" w14:textId="77777777" w:rsidR="002B1A7B" w:rsidRPr="002B1A7B" w:rsidRDefault="002B1A7B" w:rsidP="00BE78FC">
      <w:pPr>
        <w:numPr>
          <w:ilvl w:val="0"/>
          <w:numId w:val="5"/>
        </w:numPr>
        <w:suppressAutoHyphens/>
        <w:autoSpaceDE w:val="0"/>
        <w:spacing w:after="40" w:line="240" w:lineRule="auto"/>
        <w:ind w:left="504" w:hanging="357"/>
        <w:jc w:val="left"/>
        <w:rPr>
          <w:rFonts w:ascii="Calibri" w:hAnsi="Calibri" w:cs="Calibri"/>
          <w:b/>
          <w:bCs/>
          <w:color w:val="auto"/>
          <w:kern w:val="0"/>
          <w:sz w:val="22"/>
          <w14:ligatures w14:val="none"/>
        </w:rPr>
      </w:pPr>
      <w:r>
        <w:rPr>
          <w:rFonts w:ascii="Calibri" w:hAnsi="Calibri" w:cs="Calibri"/>
          <w:b/>
          <w:bCs/>
          <w:color w:val="auto"/>
          <w:kern w:val="0"/>
          <w:sz w:val="22"/>
          <w14:ligatures w14:val="none"/>
        </w:rPr>
        <w:t>…………………………………………………..</w:t>
      </w:r>
    </w:p>
    <w:p w14:paraId="5259DF11" w14:textId="77777777" w:rsidR="002B1A7B" w:rsidRPr="002B1A7B" w:rsidRDefault="002B1A7B" w:rsidP="002B1A7B">
      <w:pPr>
        <w:autoSpaceDE w:val="0"/>
        <w:spacing w:after="0" w:line="240" w:lineRule="auto"/>
        <w:ind w:left="0" w:firstLine="0"/>
        <w:rPr>
          <w:rFonts w:ascii="Calibri" w:hAnsi="Calibri" w:cs="Calibri"/>
          <w:color w:val="auto"/>
          <w:kern w:val="1"/>
          <w:sz w:val="22"/>
          <w14:ligatures w14:val="none"/>
        </w:rPr>
      </w:pPr>
    </w:p>
    <w:p w14:paraId="5CCF74B4" w14:textId="77777777" w:rsidR="002B1A7B" w:rsidRPr="002B1A7B" w:rsidRDefault="002B1A7B" w:rsidP="002B1A7B">
      <w:pPr>
        <w:autoSpaceDE w:val="0"/>
        <w:spacing w:after="0" w:line="240" w:lineRule="auto"/>
        <w:ind w:left="0" w:firstLine="0"/>
        <w:rPr>
          <w:rFonts w:ascii="Calibri" w:hAnsi="Calibri" w:cs="Calibri"/>
          <w:color w:val="auto"/>
          <w:kern w:val="0"/>
          <w:sz w:val="22"/>
          <w14:ligatures w14:val="none"/>
        </w:rPr>
      </w:pPr>
      <w:r w:rsidRPr="002B1A7B">
        <w:rPr>
          <w:rFonts w:ascii="Calibri" w:hAnsi="Calibri" w:cs="Calibri"/>
          <w:color w:val="auto"/>
          <w:kern w:val="0"/>
          <w:sz w:val="22"/>
          <w14:ligatures w14:val="none"/>
        </w:rPr>
        <w:t>zwanym dalej „</w:t>
      </w:r>
      <w:r w:rsidRPr="002B1A7B">
        <w:rPr>
          <w:rFonts w:ascii="Calibri" w:hAnsi="Calibri" w:cs="Calibri"/>
          <w:b/>
          <w:bCs/>
          <w:color w:val="auto"/>
          <w:kern w:val="0"/>
          <w:sz w:val="22"/>
          <w14:ligatures w14:val="none"/>
        </w:rPr>
        <w:t>Zamawiającym”,</w:t>
      </w:r>
    </w:p>
    <w:p w14:paraId="1DBCFBF4" w14:textId="77777777" w:rsidR="002B1A7B" w:rsidRPr="002B1A7B" w:rsidRDefault="002B1A7B" w:rsidP="002B1A7B">
      <w:pPr>
        <w:autoSpaceDE w:val="0"/>
        <w:spacing w:after="0" w:line="240" w:lineRule="auto"/>
        <w:ind w:left="0" w:firstLine="0"/>
        <w:rPr>
          <w:rFonts w:ascii="Calibri" w:hAnsi="Calibri" w:cs="Calibri"/>
          <w:b/>
          <w:bCs/>
          <w:color w:val="auto"/>
          <w:kern w:val="1"/>
          <w:sz w:val="22"/>
          <w14:ligatures w14:val="none"/>
        </w:rPr>
      </w:pPr>
    </w:p>
    <w:p w14:paraId="761A7BF4" w14:textId="77777777" w:rsidR="00BD26C7" w:rsidRPr="00811DE8" w:rsidRDefault="00CE4E30" w:rsidP="002B1A7B">
      <w:pPr>
        <w:spacing w:after="17" w:line="240" w:lineRule="auto"/>
        <w:ind w:left="12" w:right="47" w:firstLine="0"/>
        <w:rPr>
          <w:rFonts w:ascii="Calibri" w:hAnsi="Calibri"/>
          <w:sz w:val="22"/>
        </w:rPr>
      </w:pPr>
      <w:r w:rsidRPr="00811DE8">
        <w:rPr>
          <w:rFonts w:ascii="Calibri" w:hAnsi="Calibri"/>
          <w:sz w:val="22"/>
        </w:rPr>
        <w:t xml:space="preserve">a </w:t>
      </w:r>
    </w:p>
    <w:p w14:paraId="7112484F" w14:textId="376D70D9" w:rsidR="002B1A7B" w:rsidRPr="002B1A7B" w:rsidRDefault="002B1A7B" w:rsidP="002B1A7B">
      <w:pPr>
        <w:autoSpaceDE w:val="0"/>
        <w:spacing w:after="0" w:line="252" w:lineRule="auto"/>
        <w:ind w:left="0" w:firstLine="0"/>
        <w:rPr>
          <w:rFonts w:ascii="Calibri" w:hAnsi="Calibri" w:cs="Calibri"/>
          <w:color w:val="auto"/>
          <w:kern w:val="0"/>
          <w:sz w:val="22"/>
          <w14:ligatures w14:val="none"/>
        </w:rPr>
      </w:pPr>
      <w:r>
        <w:rPr>
          <w:rFonts w:ascii="Calibri" w:hAnsi="Calibri" w:cs="Calibri"/>
          <w:color w:val="auto"/>
          <w:kern w:val="0"/>
          <w:sz w:val="22"/>
          <w14:ligatures w14:val="none"/>
        </w:rPr>
        <w:t>………………………………………………………………………………………</w:t>
      </w:r>
      <w:r w:rsidRPr="002B1A7B">
        <w:rPr>
          <w:rFonts w:ascii="Calibri" w:hAnsi="Calibri" w:cs="Calibri"/>
          <w:b/>
          <w:bCs/>
          <w:color w:val="auto"/>
          <w:kern w:val="0"/>
          <w:sz w:val="22"/>
          <w14:ligatures w14:val="none"/>
        </w:rPr>
        <w:t xml:space="preserve">, </w:t>
      </w:r>
      <w:r w:rsidRPr="002B1A7B">
        <w:rPr>
          <w:rFonts w:ascii="Calibri" w:hAnsi="Calibri" w:cs="Calibri"/>
          <w:color w:val="auto"/>
          <w:kern w:val="0"/>
          <w:sz w:val="22"/>
          <w14:ligatures w14:val="none"/>
        </w:rPr>
        <w:t xml:space="preserve">wpisanym do </w:t>
      </w:r>
      <w:r w:rsidR="00EA7A25">
        <w:rPr>
          <w:rFonts w:ascii="Calibri" w:hAnsi="Calibri" w:cs="Calibri"/>
          <w:color w:val="auto"/>
          <w:kern w:val="0"/>
          <w:sz w:val="22"/>
          <w14:ligatures w14:val="none"/>
        </w:rPr>
        <w:t>……………………………………….</w:t>
      </w:r>
      <w:r w:rsidRPr="002B1A7B">
        <w:rPr>
          <w:rFonts w:ascii="Calibri" w:hAnsi="Calibri" w:cs="Calibri"/>
          <w:color w:val="auto"/>
          <w:kern w:val="0"/>
          <w:sz w:val="22"/>
          <w14:ligatures w14:val="none"/>
        </w:rPr>
        <w:t xml:space="preserve"> pod numerem </w:t>
      </w:r>
      <w:r w:rsidR="00EA7A25">
        <w:rPr>
          <w:rFonts w:ascii="Calibri" w:hAnsi="Calibri" w:cs="Arial"/>
          <w:color w:val="auto"/>
          <w:kern w:val="0"/>
          <w:sz w:val="22"/>
          <w14:ligatures w14:val="none"/>
        </w:rPr>
        <w:t>………………………………………………..</w:t>
      </w:r>
      <w:r w:rsidRPr="002B1A7B">
        <w:rPr>
          <w:rFonts w:ascii="Calibri" w:hAnsi="Calibri" w:cs="Calibri"/>
          <w:color w:val="auto"/>
          <w:kern w:val="0"/>
          <w:sz w:val="22"/>
          <w14:ligatures w14:val="none"/>
        </w:rPr>
        <w:t>,</w:t>
      </w:r>
      <w:r w:rsidR="00D85ECA">
        <w:rPr>
          <w:rFonts w:ascii="Calibri" w:hAnsi="Calibri" w:cs="Calibri"/>
          <w:color w:val="auto"/>
          <w:kern w:val="0"/>
          <w:sz w:val="22"/>
          <w14:ligatures w14:val="none"/>
        </w:rPr>
        <w:t xml:space="preserve"> NIP ...............</w:t>
      </w:r>
      <w:r w:rsidRPr="002B1A7B">
        <w:rPr>
          <w:rFonts w:ascii="Calibri" w:hAnsi="Calibri" w:cs="Calibri"/>
          <w:color w:val="auto"/>
          <w:kern w:val="0"/>
          <w:sz w:val="22"/>
          <w14:ligatures w14:val="none"/>
        </w:rPr>
        <w:t xml:space="preserve"> w imieniu, której działają:</w:t>
      </w:r>
    </w:p>
    <w:p w14:paraId="656CE486" w14:textId="77777777" w:rsidR="002B1A7B" w:rsidRPr="002B1A7B" w:rsidRDefault="002B1A7B" w:rsidP="002B1A7B">
      <w:pPr>
        <w:autoSpaceDE w:val="0"/>
        <w:spacing w:after="0" w:line="252" w:lineRule="auto"/>
        <w:ind w:left="0" w:firstLine="0"/>
        <w:rPr>
          <w:rFonts w:ascii="Calibri" w:hAnsi="Calibri" w:cs="Calibri"/>
          <w:color w:val="auto"/>
          <w:kern w:val="0"/>
          <w:sz w:val="22"/>
          <w14:ligatures w14:val="none"/>
        </w:rPr>
      </w:pPr>
    </w:p>
    <w:p w14:paraId="1D87E331" w14:textId="77777777" w:rsidR="002B1A7B" w:rsidRPr="002B1A7B" w:rsidRDefault="00EA7A25" w:rsidP="00BE78FC">
      <w:pPr>
        <w:numPr>
          <w:ilvl w:val="0"/>
          <w:numId w:val="6"/>
        </w:numPr>
        <w:autoSpaceDE w:val="0"/>
        <w:spacing w:after="0" w:line="252" w:lineRule="auto"/>
        <w:jc w:val="left"/>
        <w:rPr>
          <w:rFonts w:ascii="Calibri" w:hAnsi="Calibri" w:cs="Calibri"/>
          <w:color w:val="auto"/>
          <w:kern w:val="0"/>
          <w:sz w:val="22"/>
          <w14:ligatures w14:val="none"/>
        </w:rPr>
      </w:pPr>
      <w:r>
        <w:rPr>
          <w:rFonts w:ascii="Calibri" w:hAnsi="Calibri" w:cs="Calibri"/>
          <w:color w:val="auto"/>
          <w:kern w:val="0"/>
          <w:sz w:val="22"/>
          <w14:ligatures w14:val="none"/>
        </w:rPr>
        <w:t>………………………………………………………………………………..</w:t>
      </w:r>
    </w:p>
    <w:p w14:paraId="0123819B" w14:textId="77777777" w:rsidR="002B1A7B" w:rsidRPr="002B1A7B" w:rsidRDefault="002B1A7B" w:rsidP="002B1A7B">
      <w:pPr>
        <w:autoSpaceDE w:val="0"/>
        <w:spacing w:after="0" w:line="252" w:lineRule="auto"/>
        <w:ind w:left="0" w:firstLine="0"/>
        <w:rPr>
          <w:rFonts w:ascii="Calibri" w:hAnsi="Calibri" w:cs="Calibri"/>
          <w:color w:val="auto"/>
          <w:kern w:val="1"/>
          <w:sz w:val="22"/>
          <w14:ligatures w14:val="none"/>
        </w:rPr>
      </w:pPr>
    </w:p>
    <w:p w14:paraId="4A2FD0A1" w14:textId="77777777" w:rsidR="002B1A7B" w:rsidRPr="002B1A7B" w:rsidRDefault="002B1A7B" w:rsidP="002B1A7B">
      <w:pPr>
        <w:suppressAutoHyphens/>
        <w:autoSpaceDE w:val="0"/>
        <w:spacing w:after="0" w:line="264" w:lineRule="auto"/>
        <w:ind w:left="0" w:firstLine="0"/>
        <w:rPr>
          <w:rFonts w:ascii="Calibri" w:hAnsi="Calibri" w:cs="Calibri"/>
          <w:b/>
          <w:bCs/>
          <w:color w:val="auto"/>
          <w:kern w:val="1"/>
          <w:sz w:val="22"/>
          <w:lang w:eastAsia="zh-CN"/>
          <w14:ligatures w14:val="none"/>
        </w:rPr>
      </w:pPr>
      <w:r w:rsidRPr="002B1A7B">
        <w:rPr>
          <w:rFonts w:ascii="Calibri" w:hAnsi="Calibri" w:cs="Calibri"/>
          <w:color w:val="auto"/>
          <w:kern w:val="1"/>
          <w:sz w:val="22"/>
          <w:lang w:eastAsia="zh-CN"/>
          <w14:ligatures w14:val="none"/>
        </w:rPr>
        <w:t>zwaną/ym dalej „</w:t>
      </w:r>
      <w:r w:rsidRPr="002B1A7B">
        <w:rPr>
          <w:rFonts w:ascii="Calibri" w:hAnsi="Calibri" w:cs="Calibri"/>
          <w:b/>
          <w:bCs/>
          <w:color w:val="auto"/>
          <w:kern w:val="1"/>
          <w:sz w:val="22"/>
          <w:lang w:eastAsia="zh-CN"/>
          <w14:ligatures w14:val="none"/>
        </w:rPr>
        <w:t xml:space="preserve">Wykonawcą”,  </w:t>
      </w:r>
    </w:p>
    <w:p w14:paraId="2763889B" w14:textId="77777777" w:rsidR="002B1A7B" w:rsidRPr="002B1A7B" w:rsidRDefault="002B1A7B" w:rsidP="002B1A7B">
      <w:pPr>
        <w:suppressAutoHyphens/>
        <w:autoSpaceDE w:val="0"/>
        <w:spacing w:after="0" w:line="240" w:lineRule="auto"/>
        <w:ind w:left="0" w:firstLine="0"/>
        <w:rPr>
          <w:rFonts w:ascii="Calibri" w:hAnsi="Calibri" w:cs="Calibri"/>
          <w:b/>
          <w:bCs/>
          <w:color w:val="auto"/>
          <w:kern w:val="1"/>
          <w:sz w:val="22"/>
          <w:lang w:eastAsia="zh-CN"/>
          <w14:ligatures w14:val="none"/>
        </w:rPr>
      </w:pPr>
      <w:r w:rsidRPr="002B1A7B">
        <w:rPr>
          <w:rFonts w:ascii="Calibri" w:hAnsi="Calibri" w:cs="Calibri"/>
          <w:color w:val="auto"/>
          <w:kern w:val="1"/>
          <w:sz w:val="22"/>
          <w:lang w:eastAsia="zh-CN"/>
          <w14:ligatures w14:val="none"/>
        </w:rPr>
        <w:t>zwanymi dalej</w:t>
      </w:r>
      <w:r w:rsidRPr="002B1A7B">
        <w:rPr>
          <w:rFonts w:ascii="Calibri" w:hAnsi="Calibri" w:cs="Calibri"/>
          <w:b/>
          <w:bCs/>
          <w:color w:val="auto"/>
          <w:kern w:val="1"/>
          <w:sz w:val="22"/>
          <w:lang w:eastAsia="zh-CN"/>
          <w14:ligatures w14:val="none"/>
        </w:rPr>
        <w:t xml:space="preserve"> Stronami,</w:t>
      </w:r>
    </w:p>
    <w:p w14:paraId="307C78A1" w14:textId="77777777" w:rsidR="002B1A7B" w:rsidRPr="002B1A7B" w:rsidRDefault="002B1A7B" w:rsidP="002B1A7B">
      <w:pPr>
        <w:suppressAutoHyphens/>
        <w:autoSpaceDE w:val="0"/>
        <w:spacing w:after="0" w:line="264" w:lineRule="auto"/>
        <w:ind w:left="0" w:firstLine="0"/>
        <w:rPr>
          <w:rFonts w:ascii="Calibri" w:hAnsi="Calibri" w:cs="Calibri"/>
          <w:color w:val="auto"/>
          <w:kern w:val="1"/>
          <w:sz w:val="22"/>
          <w:lang w:eastAsia="zh-CN"/>
          <w14:ligatures w14:val="none"/>
        </w:rPr>
      </w:pPr>
      <w:r w:rsidRPr="002B1A7B">
        <w:rPr>
          <w:rFonts w:ascii="Calibri" w:hAnsi="Calibri" w:cs="Calibri"/>
          <w:color w:val="auto"/>
          <w:kern w:val="1"/>
          <w:sz w:val="22"/>
          <w:lang w:eastAsia="zh-CN"/>
          <w14:ligatures w14:val="none"/>
        </w:rPr>
        <w:t>została zawarta umowa o następującej treści:</w:t>
      </w:r>
    </w:p>
    <w:p w14:paraId="322C758E" w14:textId="77777777" w:rsidR="00BD26C7" w:rsidRPr="00811DE8" w:rsidRDefault="00CE4E30" w:rsidP="002B1A7B">
      <w:pPr>
        <w:spacing w:after="48" w:line="240" w:lineRule="auto"/>
        <w:ind w:left="12" w:firstLine="0"/>
        <w:jc w:val="left"/>
        <w:rPr>
          <w:rFonts w:ascii="Calibri" w:hAnsi="Calibri"/>
          <w:sz w:val="22"/>
        </w:rPr>
      </w:pPr>
      <w:r w:rsidRPr="00811DE8">
        <w:rPr>
          <w:rFonts w:ascii="Calibri" w:hAnsi="Calibri"/>
          <w:sz w:val="22"/>
        </w:rPr>
        <w:t xml:space="preserve"> </w:t>
      </w:r>
    </w:p>
    <w:p w14:paraId="6EA6A3D9" w14:textId="77777777" w:rsidR="00BD26C7" w:rsidRPr="00811DE8" w:rsidRDefault="00CE4E30" w:rsidP="004E2879">
      <w:pPr>
        <w:pStyle w:val="Nagwek1"/>
        <w:spacing w:line="240" w:lineRule="auto"/>
        <w:ind w:left="0" w:right="720"/>
        <w:rPr>
          <w:sz w:val="22"/>
        </w:rPr>
      </w:pPr>
      <w:r w:rsidRPr="00811DE8">
        <w:rPr>
          <w:sz w:val="22"/>
        </w:rPr>
        <w:t>§</w:t>
      </w:r>
      <w:r w:rsidRPr="00811DE8">
        <w:rPr>
          <w:rFonts w:eastAsia="Times New Roman" w:cs="Times New Roman"/>
          <w:sz w:val="22"/>
        </w:rPr>
        <w:t xml:space="preserve"> 1 </w:t>
      </w:r>
    </w:p>
    <w:p w14:paraId="09E89ED1" w14:textId="77777777" w:rsidR="00BD26C7" w:rsidRPr="00811DE8" w:rsidRDefault="00CE4E30" w:rsidP="004E2879">
      <w:pPr>
        <w:spacing w:after="45" w:line="240" w:lineRule="auto"/>
        <w:ind w:left="0" w:right="723" w:hanging="10"/>
        <w:jc w:val="center"/>
        <w:rPr>
          <w:rFonts w:ascii="Calibri" w:hAnsi="Calibri"/>
          <w:sz w:val="22"/>
        </w:rPr>
      </w:pPr>
      <w:r w:rsidRPr="00811DE8">
        <w:rPr>
          <w:rFonts w:ascii="Calibri" w:hAnsi="Calibri"/>
          <w:b/>
          <w:sz w:val="22"/>
        </w:rPr>
        <w:t xml:space="preserve">Przedmiot umowy  </w:t>
      </w:r>
    </w:p>
    <w:p w14:paraId="3C216974" w14:textId="56E188DD" w:rsidR="00BD26C7" w:rsidRPr="00811DE8" w:rsidRDefault="00CE4E30" w:rsidP="00EA7A25">
      <w:pPr>
        <w:numPr>
          <w:ilvl w:val="0"/>
          <w:numId w:val="1"/>
        </w:numPr>
        <w:spacing w:after="44" w:line="240" w:lineRule="auto"/>
        <w:ind w:left="426" w:right="47" w:hanging="360"/>
        <w:rPr>
          <w:rFonts w:ascii="Calibri" w:hAnsi="Calibri"/>
          <w:sz w:val="22"/>
        </w:rPr>
      </w:pPr>
      <w:r w:rsidRPr="00811DE8">
        <w:rPr>
          <w:rFonts w:ascii="Calibri" w:hAnsi="Calibri"/>
          <w:sz w:val="22"/>
        </w:rPr>
        <w:t xml:space="preserve">ZAMAWIAJĄCY zleca WYKONAWCY, a Wykonawca przyjmuje do wykonania realizację zadania </w:t>
      </w:r>
      <w:r w:rsidR="00EA7A25">
        <w:rPr>
          <w:rFonts w:ascii="Calibri" w:hAnsi="Calibri"/>
          <w:sz w:val="22"/>
        </w:rPr>
        <w:br/>
      </w:r>
      <w:r w:rsidRPr="00811DE8">
        <w:rPr>
          <w:rFonts w:ascii="Calibri" w:hAnsi="Calibri"/>
          <w:sz w:val="22"/>
        </w:rPr>
        <w:t xml:space="preserve">pn. </w:t>
      </w:r>
      <w:r w:rsidR="007259BE" w:rsidRPr="007259BE">
        <w:rPr>
          <w:rFonts w:ascii="Calibri" w:hAnsi="Calibri"/>
          <w:b/>
          <w:bCs/>
          <w:sz w:val="22"/>
        </w:rPr>
        <w:t>„Remont i malowanie komina na kotłowni Millenium II H=70m, wykonanie prac naprawczych na kominie kotłowni Millenium I H=60m oraz wykonanie oceny stanu technicznego kominów MPEC Nowy Sącz”</w:t>
      </w:r>
      <w:r w:rsidR="007259BE">
        <w:rPr>
          <w:rFonts w:ascii="Calibri" w:hAnsi="Calibri"/>
          <w:b/>
          <w:bCs/>
          <w:sz w:val="22"/>
        </w:rPr>
        <w:t xml:space="preserve"> </w:t>
      </w:r>
      <w:r w:rsidRPr="00811DE8">
        <w:rPr>
          <w:rFonts w:ascii="Calibri" w:hAnsi="Calibri"/>
          <w:sz w:val="22"/>
        </w:rPr>
        <w:t xml:space="preserve">zwanego dalej „Przedmiotem Umowy”. </w:t>
      </w:r>
    </w:p>
    <w:p w14:paraId="68D76373" w14:textId="54721FAD" w:rsidR="00BD26C7" w:rsidRPr="00811DE8" w:rsidRDefault="00CE4E30" w:rsidP="00EA7A25">
      <w:pPr>
        <w:numPr>
          <w:ilvl w:val="0"/>
          <w:numId w:val="1"/>
        </w:numPr>
        <w:spacing w:after="29" w:line="240" w:lineRule="auto"/>
        <w:ind w:left="426" w:right="47" w:hanging="360"/>
        <w:rPr>
          <w:rFonts w:ascii="Calibri" w:hAnsi="Calibri"/>
          <w:sz w:val="22"/>
        </w:rPr>
      </w:pPr>
      <w:r w:rsidRPr="00811DE8">
        <w:rPr>
          <w:rFonts w:ascii="Calibri" w:hAnsi="Calibri"/>
          <w:sz w:val="22"/>
        </w:rPr>
        <w:t xml:space="preserve">Miejscem realizacji Przedmiotu umowy jest </w:t>
      </w:r>
      <w:r w:rsidR="009C503B">
        <w:rPr>
          <w:rFonts w:ascii="Calibri" w:hAnsi="Calibri"/>
          <w:sz w:val="22"/>
        </w:rPr>
        <w:t xml:space="preserve">teren kotłowni Millenium przy ul. Wiśniowieckiego 56 </w:t>
      </w:r>
      <w:r w:rsidR="007259BE">
        <w:rPr>
          <w:rFonts w:ascii="Calibri" w:hAnsi="Calibri"/>
          <w:sz w:val="22"/>
        </w:rPr>
        <w:t xml:space="preserve">oraz teren Kotłowni Sikorskiego przy ul. Sikorskiego 38 </w:t>
      </w:r>
      <w:r w:rsidR="009C503B">
        <w:rPr>
          <w:rFonts w:ascii="Calibri" w:hAnsi="Calibri"/>
          <w:sz w:val="22"/>
        </w:rPr>
        <w:t xml:space="preserve">w Nowym </w:t>
      </w:r>
      <w:r w:rsidR="006176EA">
        <w:rPr>
          <w:rFonts w:ascii="Calibri" w:hAnsi="Calibri"/>
          <w:sz w:val="22"/>
        </w:rPr>
        <w:t>Sączu</w:t>
      </w:r>
      <w:r w:rsidRPr="00811DE8">
        <w:rPr>
          <w:rFonts w:ascii="Calibri" w:hAnsi="Calibri"/>
          <w:sz w:val="22"/>
        </w:rPr>
        <w:t xml:space="preserve">.  </w:t>
      </w:r>
    </w:p>
    <w:p w14:paraId="5FCB3BCB" w14:textId="77777777" w:rsidR="00BD26C7" w:rsidRPr="00811DE8" w:rsidRDefault="00CE4E30" w:rsidP="00EA7A25">
      <w:pPr>
        <w:numPr>
          <w:ilvl w:val="0"/>
          <w:numId w:val="1"/>
        </w:numPr>
        <w:spacing w:line="240" w:lineRule="auto"/>
        <w:ind w:left="426" w:right="47" w:hanging="360"/>
        <w:rPr>
          <w:rFonts w:ascii="Calibri" w:hAnsi="Calibri"/>
          <w:sz w:val="22"/>
        </w:rPr>
      </w:pPr>
      <w:r w:rsidRPr="00811DE8">
        <w:rPr>
          <w:rFonts w:ascii="Calibri" w:hAnsi="Calibri"/>
          <w:sz w:val="22"/>
        </w:rPr>
        <w:t xml:space="preserve">Wykonawca zobowiązuje się zrealizować przedmiot umowy zgodnie z opisem zawartym </w:t>
      </w:r>
      <w:r w:rsidR="009C503B">
        <w:rPr>
          <w:rFonts w:ascii="Calibri" w:hAnsi="Calibri"/>
          <w:sz w:val="22"/>
        </w:rPr>
        <w:br/>
      </w:r>
      <w:r w:rsidRPr="00811DE8">
        <w:rPr>
          <w:rFonts w:ascii="Calibri" w:hAnsi="Calibri"/>
          <w:sz w:val="22"/>
        </w:rPr>
        <w:t xml:space="preserve">w niniejszej umowie oraz zgodnie z : </w:t>
      </w:r>
    </w:p>
    <w:p w14:paraId="12C1B14B" w14:textId="6BAD3B99" w:rsidR="00BD26C7" w:rsidRPr="00811DE8" w:rsidRDefault="00CE4E30" w:rsidP="002B1A7B">
      <w:pPr>
        <w:numPr>
          <w:ilvl w:val="0"/>
          <w:numId w:val="2"/>
        </w:numPr>
        <w:spacing w:line="240" w:lineRule="auto"/>
        <w:ind w:right="47" w:hanging="360"/>
        <w:rPr>
          <w:rFonts w:ascii="Calibri" w:hAnsi="Calibri"/>
          <w:sz w:val="22"/>
        </w:rPr>
      </w:pPr>
      <w:r w:rsidRPr="00811DE8">
        <w:rPr>
          <w:rFonts w:ascii="Calibri" w:hAnsi="Calibri"/>
          <w:sz w:val="22"/>
        </w:rPr>
        <w:t xml:space="preserve">Specyfikacją Istotnych Warunków Zamówienia z dnia ............................ r. oraz załącznikami do  SIWZ, </w:t>
      </w:r>
    </w:p>
    <w:p w14:paraId="480DE175" w14:textId="77777777" w:rsidR="00BD26C7" w:rsidRPr="00811DE8" w:rsidRDefault="00CE4E30" w:rsidP="002B1A7B">
      <w:pPr>
        <w:numPr>
          <w:ilvl w:val="0"/>
          <w:numId w:val="2"/>
        </w:numPr>
        <w:spacing w:after="11" w:line="240" w:lineRule="auto"/>
        <w:ind w:right="47" w:hanging="360"/>
        <w:rPr>
          <w:rFonts w:ascii="Calibri" w:hAnsi="Calibri"/>
          <w:sz w:val="22"/>
        </w:rPr>
      </w:pPr>
      <w:r w:rsidRPr="00811DE8">
        <w:rPr>
          <w:rFonts w:ascii="Calibri" w:hAnsi="Calibri"/>
          <w:sz w:val="22"/>
        </w:rPr>
        <w:t xml:space="preserve">wymaganiami wynikającymi z obowiązujących Polskich Norm i aprobat technicznych, </w:t>
      </w:r>
    </w:p>
    <w:p w14:paraId="578F299B" w14:textId="77777777" w:rsidR="00BD26C7" w:rsidRPr="00811DE8" w:rsidRDefault="00CE4E30" w:rsidP="002B1A7B">
      <w:pPr>
        <w:numPr>
          <w:ilvl w:val="0"/>
          <w:numId w:val="2"/>
        </w:numPr>
        <w:spacing w:line="240" w:lineRule="auto"/>
        <w:ind w:right="47" w:hanging="360"/>
        <w:rPr>
          <w:rFonts w:ascii="Calibri" w:hAnsi="Calibri"/>
          <w:sz w:val="22"/>
        </w:rPr>
      </w:pPr>
      <w:r w:rsidRPr="00811DE8">
        <w:rPr>
          <w:rFonts w:ascii="Calibri" w:hAnsi="Calibri"/>
          <w:sz w:val="22"/>
        </w:rPr>
        <w:t xml:space="preserve">zasadami rzetelnej wiedzy technicznej i ustalonymi zwyczajami. </w:t>
      </w:r>
    </w:p>
    <w:p w14:paraId="2A3C12ED" w14:textId="753F5283" w:rsidR="00BD26C7" w:rsidRPr="00811DE8" w:rsidRDefault="00D8297B" w:rsidP="00F8144F">
      <w:pPr>
        <w:spacing w:after="16" w:line="240" w:lineRule="auto"/>
        <w:ind w:left="426" w:right="47" w:hanging="284"/>
        <w:rPr>
          <w:rFonts w:ascii="Calibri" w:hAnsi="Calibri"/>
          <w:sz w:val="22"/>
        </w:rPr>
      </w:pPr>
      <w:r>
        <w:rPr>
          <w:rFonts w:ascii="Calibri" w:hAnsi="Calibri"/>
          <w:sz w:val="22"/>
        </w:rPr>
        <w:t>4</w:t>
      </w:r>
      <w:r w:rsidR="00CE4E30" w:rsidRPr="00811DE8">
        <w:rPr>
          <w:rFonts w:ascii="Calibri" w:hAnsi="Calibri"/>
          <w:sz w:val="22"/>
        </w:rPr>
        <w:t>.</w:t>
      </w:r>
      <w:r w:rsidR="00CE4E30" w:rsidRPr="00811DE8">
        <w:rPr>
          <w:rFonts w:ascii="Calibri" w:eastAsia="Arial" w:hAnsi="Calibri" w:cs="Arial"/>
          <w:sz w:val="22"/>
        </w:rPr>
        <w:t xml:space="preserve"> </w:t>
      </w:r>
      <w:r w:rsidR="00CE4E30" w:rsidRPr="00811DE8">
        <w:rPr>
          <w:rFonts w:ascii="Calibri" w:hAnsi="Calibri"/>
          <w:sz w:val="22"/>
        </w:rPr>
        <w:t xml:space="preserve">Wykonawca zobowiązuje się do wykonania wszelkich prac niezbędnych do prawidłowego wykonania zamówienia, </w:t>
      </w:r>
      <w:r w:rsidR="00A9651C">
        <w:rPr>
          <w:rFonts w:ascii="Calibri" w:hAnsi="Calibri"/>
          <w:sz w:val="22"/>
        </w:rPr>
        <w:t xml:space="preserve">zgodnie z </w:t>
      </w:r>
      <w:r w:rsidR="00CE4E30" w:rsidRPr="00811DE8">
        <w:rPr>
          <w:rFonts w:ascii="Calibri" w:hAnsi="Calibri"/>
          <w:sz w:val="22"/>
        </w:rPr>
        <w:t>zasad</w:t>
      </w:r>
      <w:r w:rsidR="00A9651C">
        <w:rPr>
          <w:rFonts w:ascii="Calibri" w:hAnsi="Calibri"/>
          <w:sz w:val="22"/>
        </w:rPr>
        <w:t>ami</w:t>
      </w:r>
      <w:r w:rsidR="00CE4E30" w:rsidRPr="00811DE8">
        <w:rPr>
          <w:rFonts w:ascii="Calibri" w:hAnsi="Calibri"/>
          <w:sz w:val="22"/>
        </w:rPr>
        <w:t xml:space="preserve"> wiedzy technicznej i przepisy prawa niezbędne są do bezpiecznego i zgodnego z prawem użytkowania instalacji i urządzeń</w:t>
      </w:r>
      <w:r w:rsidR="00FA6A72">
        <w:rPr>
          <w:rFonts w:ascii="Calibri" w:hAnsi="Calibri"/>
          <w:sz w:val="22"/>
        </w:rPr>
        <w:t>, nawet jeśli nie zostały przewidziane wprost w Umowie</w:t>
      </w:r>
      <w:r w:rsidR="00CE4E30" w:rsidRPr="00811DE8">
        <w:rPr>
          <w:rFonts w:ascii="Calibri" w:hAnsi="Calibri"/>
          <w:sz w:val="22"/>
        </w:rPr>
        <w:t xml:space="preserve">.  </w:t>
      </w:r>
    </w:p>
    <w:p w14:paraId="5DAECBFD" w14:textId="77777777" w:rsidR="00BD26C7" w:rsidRPr="00811DE8" w:rsidRDefault="00CE4E30" w:rsidP="002B1A7B">
      <w:pPr>
        <w:spacing w:after="16" w:line="240" w:lineRule="auto"/>
        <w:ind w:left="372" w:firstLine="0"/>
        <w:jc w:val="left"/>
        <w:rPr>
          <w:rFonts w:ascii="Calibri" w:hAnsi="Calibri"/>
          <w:sz w:val="22"/>
        </w:rPr>
      </w:pPr>
      <w:r w:rsidRPr="00811DE8">
        <w:rPr>
          <w:rFonts w:ascii="Calibri" w:hAnsi="Calibri"/>
          <w:b/>
          <w:sz w:val="22"/>
        </w:rPr>
        <w:lastRenderedPageBreak/>
        <w:t xml:space="preserve"> </w:t>
      </w:r>
    </w:p>
    <w:p w14:paraId="15D4841A" w14:textId="77777777" w:rsidR="00BD26C7" w:rsidRPr="00811DE8" w:rsidRDefault="00CE4E30" w:rsidP="004E2879">
      <w:pPr>
        <w:spacing w:after="43" w:line="240" w:lineRule="auto"/>
        <w:ind w:left="0" w:firstLine="0"/>
        <w:jc w:val="center"/>
        <w:rPr>
          <w:rFonts w:ascii="Calibri" w:hAnsi="Calibri"/>
          <w:sz w:val="22"/>
        </w:rPr>
      </w:pPr>
      <w:r w:rsidRPr="00811DE8">
        <w:rPr>
          <w:rFonts w:ascii="Calibri" w:hAnsi="Calibri"/>
          <w:b/>
          <w:sz w:val="22"/>
        </w:rPr>
        <w:t>§ 2</w:t>
      </w:r>
    </w:p>
    <w:p w14:paraId="14DC8F19" w14:textId="77777777" w:rsidR="00BD26C7" w:rsidRPr="00811DE8" w:rsidRDefault="00CE4E30" w:rsidP="009C503B">
      <w:pPr>
        <w:spacing w:after="0" w:line="240" w:lineRule="auto"/>
        <w:ind w:left="686" w:right="723" w:hanging="10"/>
        <w:jc w:val="center"/>
        <w:rPr>
          <w:rFonts w:ascii="Calibri" w:hAnsi="Calibri"/>
          <w:sz w:val="22"/>
        </w:rPr>
      </w:pPr>
      <w:r w:rsidRPr="00811DE8">
        <w:rPr>
          <w:rFonts w:ascii="Calibri" w:hAnsi="Calibri"/>
          <w:b/>
          <w:sz w:val="22"/>
        </w:rPr>
        <w:t xml:space="preserve">Termin realizacji umowy  </w:t>
      </w:r>
    </w:p>
    <w:p w14:paraId="2ED9C8FA" w14:textId="77777777" w:rsidR="0055746D" w:rsidRDefault="0055746D" w:rsidP="00BE78FC">
      <w:pPr>
        <w:pStyle w:val="Akapitzlist"/>
        <w:numPr>
          <w:ilvl w:val="0"/>
          <w:numId w:val="15"/>
        </w:numPr>
        <w:spacing w:after="16" w:line="240" w:lineRule="auto"/>
        <w:ind w:left="284" w:hanging="284"/>
        <w:jc w:val="left"/>
        <w:rPr>
          <w:rFonts w:ascii="Calibri" w:hAnsi="Calibri"/>
          <w:color w:val="auto"/>
          <w:sz w:val="22"/>
          <w:szCs w:val="24"/>
          <w:lang w:eastAsia="zh-CN"/>
          <w14:ligatures w14:val="none"/>
        </w:rPr>
      </w:pPr>
      <w:r w:rsidRPr="0055746D">
        <w:rPr>
          <w:rFonts w:ascii="Calibri" w:hAnsi="Calibri"/>
          <w:color w:val="auto"/>
          <w:sz w:val="22"/>
          <w:szCs w:val="24"/>
          <w:lang w:eastAsia="zh-CN"/>
          <w14:ligatures w14:val="none"/>
        </w:rPr>
        <w:t>Termin przekazania placu budowy ustala się na dzień podpisania umowy. Rozpoczęcie realizacji przedmiotu umowy zostanie uzgodnione przez obie strony.</w:t>
      </w:r>
    </w:p>
    <w:p w14:paraId="592C4EF7" w14:textId="1AC3AA4F" w:rsidR="00FA6A72" w:rsidRDefault="00FA6A72" w:rsidP="00FA6A72">
      <w:pPr>
        <w:pStyle w:val="Akapitzlist"/>
        <w:numPr>
          <w:ilvl w:val="0"/>
          <w:numId w:val="15"/>
        </w:numPr>
        <w:spacing w:after="16" w:line="240" w:lineRule="auto"/>
        <w:ind w:left="284" w:hanging="284"/>
        <w:rPr>
          <w:rFonts w:ascii="Calibri" w:hAnsi="Calibri"/>
          <w:color w:val="auto"/>
          <w:sz w:val="22"/>
          <w:szCs w:val="24"/>
          <w:lang w:eastAsia="zh-CN"/>
          <w14:ligatures w14:val="none"/>
        </w:rPr>
      </w:pPr>
      <w:r w:rsidRPr="00FA6A72">
        <w:rPr>
          <w:rFonts w:ascii="Calibri" w:hAnsi="Calibri"/>
          <w:color w:val="auto"/>
          <w:sz w:val="22"/>
          <w:szCs w:val="24"/>
          <w:lang w:eastAsia="zh-CN"/>
          <w14:ligatures w14:val="none"/>
        </w:rPr>
        <w:t xml:space="preserve">Termin zakończenia realizacji </w:t>
      </w:r>
      <w:r>
        <w:rPr>
          <w:rFonts w:ascii="Calibri" w:hAnsi="Calibri"/>
          <w:color w:val="auto"/>
          <w:sz w:val="22"/>
          <w:szCs w:val="24"/>
          <w:lang w:eastAsia="zh-CN"/>
          <w14:ligatures w14:val="none"/>
        </w:rPr>
        <w:t>p</w:t>
      </w:r>
      <w:r w:rsidRPr="00FA6A72">
        <w:rPr>
          <w:rFonts w:ascii="Calibri" w:hAnsi="Calibri"/>
          <w:color w:val="auto"/>
          <w:sz w:val="22"/>
          <w:szCs w:val="24"/>
          <w:lang w:eastAsia="zh-CN"/>
          <w14:ligatures w14:val="none"/>
        </w:rPr>
        <w:t>rzedmiotu Umowy, rozumiany jako wykonanie wszystkich robót objętych Umową, uporządkowanie terenu, przekazanie kompletnej dokumentacji odbiorowej oraz skuteczne zgłoszenie gotowości do odbioru końcowego, ustala się na dzień 31 sierpnia 2026 r.</w:t>
      </w:r>
    </w:p>
    <w:p w14:paraId="3F9D0193" w14:textId="3A779ADC" w:rsidR="00FA6A72" w:rsidRPr="0055746D" w:rsidRDefault="00FA6A72" w:rsidP="00E744C8">
      <w:pPr>
        <w:pStyle w:val="Akapitzlist"/>
        <w:numPr>
          <w:ilvl w:val="0"/>
          <w:numId w:val="15"/>
        </w:numPr>
        <w:spacing w:after="16" w:line="240" w:lineRule="auto"/>
        <w:ind w:left="284" w:hanging="284"/>
        <w:rPr>
          <w:rFonts w:ascii="Calibri" w:hAnsi="Calibri"/>
          <w:color w:val="auto"/>
          <w:sz w:val="22"/>
          <w:szCs w:val="24"/>
          <w:lang w:eastAsia="zh-CN"/>
          <w14:ligatures w14:val="none"/>
        </w:rPr>
      </w:pPr>
      <w:r w:rsidRPr="00FA6A72">
        <w:rPr>
          <w:rFonts w:ascii="Calibri" w:hAnsi="Calibri"/>
          <w:color w:val="auto"/>
          <w:sz w:val="22"/>
          <w:szCs w:val="24"/>
          <w:lang w:eastAsia="zh-CN"/>
          <w14:ligatures w14:val="none"/>
        </w:rPr>
        <w:t xml:space="preserve">Za datę wykonania </w:t>
      </w:r>
      <w:r>
        <w:rPr>
          <w:rFonts w:ascii="Calibri" w:hAnsi="Calibri"/>
          <w:color w:val="auto"/>
          <w:sz w:val="22"/>
          <w:szCs w:val="24"/>
          <w:lang w:eastAsia="zh-CN"/>
          <w14:ligatures w14:val="none"/>
        </w:rPr>
        <w:t>p</w:t>
      </w:r>
      <w:r w:rsidRPr="00FA6A72">
        <w:rPr>
          <w:rFonts w:ascii="Calibri" w:hAnsi="Calibri"/>
          <w:color w:val="auto"/>
          <w:sz w:val="22"/>
          <w:szCs w:val="24"/>
          <w:lang w:eastAsia="zh-CN"/>
          <w14:ligatures w14:val="none"/>
        </w:rPr>
        <w:t xml:space="preserve">rzedmiotu Umowy uznaje się datę podpisania przez Strony protokołu odbioru końcowego bez wad istotnych lub zastrzeżeń uniemożliwiających </w:t>
      </w:r>
      <w:r>
        <w:rPr>
          <w:rFonts w:ascii="Calibri" w:hAnsi="Calibri"/>
          <w:color w:val="auto"/>
          <w:sz w:val="22"/>
          <w:szCs w:val="24"/>
          <w:lang w:eastAsia="zh-CN"/>
          <w14:ligatures w14:val="none"/>
        </w:rPr>
        <w:t xml:space="preserve">albo utrudniających </w:t>
      </w:r>
      <w:r w:rsidRPr="00FA6A72">
        <w:rPr>
          <w:rFonts w:ascii="Calibri" w:hAnsi="Calibri"/>
          <w:color w:val="auto"/>
          <w:sz w:val="22"/>
          <w:szCs w:val="24"/>
          <w:lang w:eastAsia="zh-CN"/>
          <w14:ligatures w14:val="none"/>
        </w:rPr>
        <w:t xml:space="preserve">użytkowanie </w:t>
      </w:r>
      <w:r>
        <w:rPr>
          <w:rFonts w:ascii="Calibri" w:hAnsi="Calibri"/>
          <w:color w:val="auto"/>
          <w:sz w:val="22"/>
          <w:szCs w:val="24"/>
          <w:lang w:eastAsia="zh-CN"/>
          <w14:ligatures w14:val="none"/>
        </w:rPr>
        <w:t>p</w:t>
      </w:r>
      <w:r w:rsidRPr="00FA6A72">
        <w:rPr>
          <w:rFonts w:ascii="Calibri" w:hAnsi="Calibri"/>
          <w:color w:val="auto"/>
          <w:sz w:val="22"/>
          <w:szCs w:val="24"/>
          <w:lang w:eastAsia="zh-CN"/>
          <w14:ligatures w14:val="none"/>
        </w:rPr>
        <w:t>rzedmiotu Umowy zgodnie z jego przeznaczeniem.</w:t>
      </w:r>
    </w:p>
    <w:p w14:paraId="05D1B816" w14:textId="0A869FFF" w:rsidR="0055746D" w:rsidRPr="0055746D" w:rsidRDefault="0055746D" w:rsidP="0055746D">
      <w:pPr>
        <w:spacing w:after="16" w:line="240" w:lineRule="auto"/>
        <w:jc w:val="left"/>
        <w:rPr>
          <w:rFonts w:ascii="Calibri" w:hAnsi="Calibri"/>
          <w:color w:val="auto"/>
          <w:sz w:val="22"/>
          <w:szCs w:val="24"/>
          <w:lang w:eastAsia="zh-CN"/>
          <w14:ligatures w14:val="none"/>
        </w:rPr>
      </w:pPr>
      <w:r w:rsidRPr="0055746D">
        <w:rPr>
          <w:rFonts w:ascii="Calibri" w:hAnsi="Calibri"/>
          <w:color w:val="auto"/>
          <w:sz w:val="22"/>
          <w:szCs w:val="24"/>
          <w:lang w:eastAsia="zh-CN"/>
          <w14:ligatures w14:val="none"/>
        </w:rPr>
        <w:t>3.   Zamawiający dokona komisyjnego odbioru wykonanego przedmiotu umowy.</w:t>
      </w:r>
    </w:p>
    <w:p w14:paraId="266AF02E" w14:textId="315EDCF8" w:rsidR="00BD26C7" w:rsidRDefault="00BD26C7" w:rsidP="00744F08">
      <w:pPr>
        <w:spacing w:after="16" w:line="240" w:lineRule="auto"/>
        <w:ind w:left="732" w:firstLine="0"/>
        <w:jc w:val="left"/>
        <w:rPr>
          <w:rFonts w:ascii="Calibri" w:hAnsi="Calibri"/>
          <w:sz w:val="22"/>
        </w:rPr>
      </w:pPr>
    </w:p>
    <w:p w14:paraId="6F8CD645" w14:textId="77777777" w:rsidR="00BD26C7" w:rsidRPr="00811DE8" w:rsidRDefault="00CE4E30" w:rsidP="004E2879">
      <w:pPr>
        <w:pStyle w:val="Nagwek1"/>
        <w:spacing w:line="240" w:lineRule="auto"/>
        <w:ind w:left="0" w:right="0"/>
        <w:rPr>
          <w:sz w:val="22"/>
        </w:rPr>
      </w:pPr>
      <w:r w:rsidRPr="00811DE8">
        <w:rPr>
          <w:sz w:val="22"/>
        </w:rPr>
        <w:t>§</w:t>
      </w:r>
      <w:r w:rsidRPr="00811DE8">
        <w:rPr>
          <w:rFonts w:eastAsia="Times New Roman" w:cs="Times New Roman"/>
          <w:sz w:val="22"/>
        </w:rPr>
        <w:t xml:space="preserve"> 3</w:t>
      </w:r>
    </w:p>
    <w:p w14:paraId="090512CD" w14:textId="644900AC" w:rsidR="00744F08" w:rsidRDefault="00CE4E30" w:rsidP="002B1A7B">
      <w:pPr>
        <w:spacing w:after="0" w:line="240" w:lineRule="auto"/>
        <w:ind w:left="372" w:right="59" w:firstLine="2859"/>
        <w:jc w:val="left"/>
        <w:rPr>
          <w:rFonts w:ascii="Calibri" w:hAnsi="Calibri"/>
          <w:b/>
          <w:sz w:val="22"/>
        </w:rPr>
      </w:pPr>
      <w:r w:rsidRPr="00811DE8">
        <w:rPr>
          <w:rFonts w:ascii="Calibri" w:hAnsi="Calibri"/>
          <w:b/>
          <w:sz w:val="22"/>
        </w:rPr>
        <w:t xml:space="preserve">Osoby wyznaczone do kontaktu  </w:t>
      </w:r>
    </w:p>
    <w:p w14:paraId="22AEEE28" w14:textId="7B1399EF" w:rsidR="00BD26C7" w:rsidRPr="00811DE8" w:rsidRDefault="00CE4E30" w:rsidP="00744F08">
      <w:pPr>
        <w:spacing w:after="0" w:line="240" w:lineRule="auto"/>
        <w:ind w:left="372" w:right="59" w:hanging="372"/>
        <w:rPr>
          <w:rFonts w:ascii="Calibri" w:hAnsi="Calibri"/>
          <w:sz w:val="22"/>
        </w:rPr>
      </w:pPr>
      <w:r w:rsidRPr="00811DE8">
        <w:rPr>
          <w:rFonts w:ascii="Calibri" w:hAnsi="Calibri"/>
          <w:sz w:val="22"/>
        </w:rPr>
        <w:t>1.</w:t>
      </w:r>
      <w:r w:rsidRPr="00811DE8">
        <w:rPr>
          <w:rFonts w:ascii="Calibri" w:eastAsia="Arial" w:hAnsi="Calibri" w:cs="Arial"/>
          <w:sz w:val="22"/>
        </w:rPr>
        <w:t xml:space="preserve"> </w:t>
      </w:r>
      <w:r w:rsidRPr="00811DE8">
        <w:rPr>
          <w:rFonts w:ascii="Calibri" w:hAnsi="Calibri"/>
          <w:sz w:val="22"/>
        </w:rPr>
        <w:t>Strony umowy ustalają, że osobami upoważnionymi do reprezentowania ich w trakcie realizacji</w:t>
      </w:r>
      <w:r w:rsidR="00744F08">
        <w:rPr>
          <w:rFonts w:ascii="Calibri" w:hAnsi="Calibri"/>
          <w:sz w:val="22"/>
        </w:rPr>
        <w:t xml:space="preserve"> </w:t>
      </w:r>
      <w:r w:rsidR="00D8297B">
        <w:rPr>
          <w:rFonts w:ascii="Calibri" w:hAnsi="Calibri"/>
          <w:sz w:val="22"/>
        </w:rPr>
        <w:t xml:space="preserve">zamówienia </w:t>
      </w:r>
      <w:r w:rsidRPr="00811DE8">
        <w:rPr>
          <w:rFonts w:ascii="Calibri" w:hAnsi="Calibri"/>
          <w:sz w:val="22"/>
        </w:rPr>
        <w:t xml:space="preserve">są: </w:t>
      </w:r>
    </w:p>
    <w:p w14:paraId="2F7A0B0A" w14:textId="7400D678" w:rsidR="00BD26C7" w:rsidRPr="00A9651C" w:rsidRDefault="00CE4E30" w:rsidP="00BE78FC">
      <w:pPr>
        <w:numPr>
          <w:ilvl w:val="0"/>
          <w:numId w:val="3"/>
        </w:numPr>
        <w:spacing w:after="0" w:line="240" w:lineRule="auto"/>
        <w:ind w:left="426" w:right="47" w:firstLine="0"/>
        <w:rPr>
          <w:rFonts w:ascii="Calibri" w:hAnsi="Calibri"/>
          <w:sz w:val="22"/>
        </w:rPr>
      </w:pPr>
      <w:r w:rsidRPr="00744F08">
        <w:rPr>
          <w:rFonts w:ascii="Calibri" w:hAnsi="Calibri"/>
          <w:sz w:val="22"/>
        </w:rPr>
        <w:t xml:space="preserve">Ze strony Wykonawcy: ............................................................. </w:t>
      </w:r>
    </w:p>
    <w:p w14:paraId="78064C41" w14:textId="77777777" w:rsidR="00BD26C7" w:rsidRPr="00811DE8" w:rsidRDefault="00CE4E30" w:rsidP="00744F08">
      <w:pPr>
        <w:spacing w:after="0" w:line="240" w:lineRule="auto"/>
        <w:ind w:left="709" w:right="47" w:firstLine="0"/>
        <w:rPr>
          <w:rFonts w:ascii="Calibri" w:hAnsi="Calibri"/>
          <w:sz w:val="22"/>
        </w:rPr>
      </w:pPr>
      <w:r w:rsidRPr="00811DE8">
        <w:rPr>
          <w:rFonts w:ascii="Calibri" w:hAnsi="Calibri"/>
          <w:sz w:val="22"/>
        </w:rPr>
        <w:t xml:space="preserve">Wykonawca oświadcza, że osoby, które w jego imieniu wykonywać będą prace będące przedmiotem umowy, posiadają stosowne kwalifikacje i uprawnienia w zakresie powierzonych obowiązków. </w:t>
      </w:r>
    </w:p>
    <w:p w14:paraId="6A92ECC6" w14:textId="3005DD37" w:rsidR="00BD26C7" w:rsidRPr="00CE738A" w:rsidRDefault="00CE4E30" w:rsidP="00BE78FC">
      <w:pPr>
        <w:numPr>
          <w:ilvl w:val="0"/>
          <w:numId w:val="3"/>
        </w:numPr>
        <w:tabs>
          <w:tab w:val="left" w:pos="993"/>
        </w:tabs>
        <w:spacing w:after="7" w:line="240" w:lineRule="auto"/>
        <w:ind w:left="709" w:right="47" w:hanging="283"/>
        <w:rPr>
          <w:rFonts w:ascii="Calibri" w:hAnsi="Calibri"/>
          <w:sz w:val="22"/>
        </w:rPr>
      </w:pPr>
      <w:r w:rsidRPr="00CE738A">
        <w:rPr>
          <w:rFonts w:ascii="Calibri" w:hAnsi="Calibri"/>
          <w:sz w:val="22"/>
        </w:rPr>
        <w:t xml:space="preserve">Ze strony Zamawiającego: </w:t>
      </w:r>
      <w:r w:rsidR="00744F08" w:rsidRPr="00CE738A">
        <w:rPr>
          <w:rFonts w:ascii="Calibri" w:hAnsi="Calibri"/>
          <w:sz w:val="22"/>
        </w:rPr>
        <w:t>………………………………………………………………………………..</w:t>
      </w:r>
    </w:p>
    <w:p w14:paraId="21924CC9" w14:textId="264E5833" w:rsidR="00BD26C7" w:rsidRPr="00FA6A72" w:rsidRDefault="00FA6A72" w:rsidP="00FA6A72">
      <w:pPr>
        <w:pStyle w:val="Akapitzlist"/>
        <w:numPr>
          <w:ilvl w:val="0"/>
          <w:numId w:val="6"/>
        </w:numPr>
        <w:spacing w:after="48" w:line="240" w:lineRule="auto"/>
        <w:ind w:left="284"/>
        <w:rPr>
          <w:rFonts w:ascii="Calibri" w:hAnsi="Calibri"/>
          <w:sz w:val="22"/>
        </w:rPr>
      </w:pPr>
      <w:r w:rsidRPr="00FA6A72">
        <w:rPr>
          <w:rFonts w:ascii="Calibri" w:hAnsi="Calibri"/>
          <w:sz w:val="22"/>
        </w:rPr>
        <w:t>Osoby wskazane w ust. 1 nie są uprawnione do zmiany Umowy, zaciągania zobowiązań finansowych w imieniu drugiej Strony ani składania oświadczeń o odstąpieniu od Umowy, chyba że posiadają odrębne umocowanie.</w:t>
      </w:r>
    </w:p>
    <w:p w14:paraId="0498813B" w14:textId="77777777" w:rsidR="00BD26C7" w:rsidRPr="000660C0" w:rsidRDefault="00CE4E30" w:rsidP="000660C0">
      <w:pPr>
        <w:spacing w:after="0" w:line="240" w:lineRule="auto"/>
        <w:ind w:right="59"/>
        <w:jc w:val="center"/>
        <w:rPr>
          <w:rFonts w:ascii="Calibri" w:hAnsi="Calibri"/>
          <w:b/>
          <w:sz w:val="22"/>
        </w:rPr>
      </w:pPr>
      <w:r w:rsidRPr="000660C0">
        <w:rPr>
          <w:rFonts w:ascii="Calibri" w:hAnsi="Calibri"/>
          <w:b/>
          <w:sz w:val="22"/>
        </w:rPr>
        <w:t>§ 4</w:t>
      </w:r>
    </w:p>
    <w:p w14:paraId="7A7211AD" w14:textId="666E0291" w:rsidR="000660C0" w:rsidRPr="000660C0" w:rsidRDefault="000660C0" w:rsidP="000660C0">
      <w:pPr>
        <w:spacing w:after="0" w:line="240" w:lineRule="auto"/>
        <w:ind w:left="372" w:right="59" w:firstLine="2859"/>
        <w:jc w:val="left"/>
        <w:rPr>
          <w:rFonts w:ascii="Calibri" w:hAnsi="Calibri"/>
          <w:b/>
          <w:sz w:val="22"/>
        </w:rPr>
      </w:pPr>
      <w:r w:rsidRPr="000660C0">
        <w:rPr>
          <w:rFonts w:ascii="Calibri" w:hAnsi="Calibri"/>
          <w:b/>
          <w:sz w:val="22"/>
        </w:rPr>
        <w:t>Wynagrodzenie za przedmiot umowy</w:t>
      </w:r>
    </w:p>
    <w:p w14:paraId="69A26F7A" w14:textId="77777777" w:rsidR="004B5863" w:rsidRPr="00174EDA" w:rsidRDefault="004B5863" w:rsidP="00BE78FC">
      <w:pPr>
        <w:widowControl w:val="0"/>
        <w:numPr>
          <w:ilvl w:val="0"/>
          <w:numId w:val="7"/>
        </w:numPr>
        <w:suppressAutoHyphens/>
        <w:spacing w:before="24" w:after="40" w:line="24" w:lineRule="atLeast"/>
        <w:ind w:left="426" w:right="-35" w:hanging="426"/>
        <w:rPr>
          <w:rFonts w:ascii="Calibri" w:hAnsi="Calibri" w:cs="Calibri"/>
          <w:sz w:val="22"/>
        </w:rPr>
      </w:pPr>
      <w:r w:rsidRPr="00174EDA">
        <w:rPr>
          <w:rFonts w:ascii="Calibri" w:hAnsi="Calibri" w:cs="Calibri"/>
          <w:sz w:val="22"/>
        </w:rPr>
        <w:t>Strony ustalają, że obowiązującą ich formą wynagrodzenia, zgodnie z SIWZ oraz wybraną ofertą Wykonawcy, będzie wynagrodzenie w formie ryczałtu.</w:t>
      </w:r>
    </w:p>
    <w:p w14:paraId="179B7A42" w14:textId="77777777" w:rsidR="004B5863" w:rsidRDefault="004B5863" w:rsidP="00BE78FC">
      <w:pPr>
        <w:widowControl w:val="0"/>
        <w:numPr>
          <w:ilvl w:val="0"/>
          <w:numId w:val="7"/>
        </w:numPr>
        <w:suppressAutoHyphens/>
        <w:spacing w:before="24" w:after="40" w:line="24" w:lineRule="atLeast"/>
        <w:ind w:left="426" w:right="-34" w:hanging="426"/>
        <w:rPr>
          <w:rFonts w:ascii="Calibri" w:hAnsi="Calibri" w:cs="Calibri"/>
          <w:sz w:val="22"/>
        </w:rPr>
      </w:pPr>
      <w:r w:rsidRPr="00174EDA">
        <w:rPr>
          <w:rFonts w:ascii="Calibri" w:hAnsi="Calibri" w:cs="Calibri"/>
          <w:sz w:val="22"/>
        </w:rPr>
        <w:t>Ustalone w tej formie na podstawie oferty wynagrodzenie Wykonawcy wyraża się kwotą:</w:t>
      </w:r>
      <w:r>
        <w:rPr>
          <w:rFonts w:ascii="Calibri" w:hAnsi="Calibri" w:cs="Calibri"/>
          <w:sz w:val="22"/>
        </w:rPr>
        <w:t xml:space="preserve"> </w:t>
      </w:r>
      <w:r w:rsidRPr="00174EDA">
        <w:rPr>
          <w:rFonts w:ascii="Calibri" w:hAnsi="Calibri" w:cs="Calibri"/>
          <w:b/>
          <w:bCs/>
          <w:sz w:val="22"/>
        </w:rPr>
        <w:t>…………..</w:t>
      </w:r>
      <w:r w:rsidRPr="00174EDA">
        <w:rPr>
          <w:rFonts w:ascii="Calibri" w:hAnsi="Calibri" w:cs="Calibri"/>
          <w:sz w:val="22"/>
        </w:rPr>
        <w:t xml:space="preserve"> </w:t>
      </w:r>
      <w:r w:rsidRPr="00174EDA">
        <w:rPr>
          <w:rFonts w:ascii="Calibri" w:hAnsi="Calibri" w:cs="Calibri"/>
          <w:b/>
          <w:sz w:val="22"/>
        </w:rPr>
        <w:t>zł</w:t>
      </w:r>
      <w:r w:rsidRPr="00174EDA">
        <w:rPr>
          <w:rFonts w:ascii="Calibri" w:hAnsi="Calibri" w:cs="Calibri"/>
          <w:sz w:val="22"/>
        </w:rPr>
        <w:t xml:space="preserve"> </w:t>
      </w:r>
      <w:r w:rsidRPr="00174EDA">
        <w:rPr>
          <w:rFonts w:ascii="Calibri" w:hAnsi="Calibri" w:cs="Calibri"/>
          <w:b/>
          <w:sz w:val="22"/>
        </w:rPr>
        <w:t>netto</w:t>
      </w:r>
      <w:r w:rsidRPr="00174EDA">
        <w:rPr>
          <w:rFonts w:ascii="Calibri" w:hAnsi="Calibri" w:cs="Calibri"/>
          <w:sz w:val="22"/>
        </w:rPr>
        <w:t xml:space="preserve"> (słownie: ………………………………………………… złotych ……/100) + należny</w:t>
      </w:r>
      <w:r>
        <w:rPr>
          <w:rFonts w:ascii="Calibri" w:hAnsi="Calibri" w:cs="Calibri"/>
          <w:sz w:val="22"/>
        </w:rPr>
        <w:t xml:space="preserve"> </w:t>
      </w:r>
      <w:r w:rsidRPr="00174EDA">
        <w:rPr>
          <w:rFonts w:ascii="Calibri" w:hAnsi="Calibri" w:cs="Calibri"/>
          <w:sz w:val="22"/>
        </w:rPr>
        <w:t xml:space="preserve">podatek VAT.. = </w:t>
      </w:r>
      <w:r w:rsidRPr="00174EDA">
        <w:rPr>
          <w:rFonts w:ascii="Calibri" w:hAnsi="Calibri" w:cs="Calibri"/>
          <w:b/>
          <w:bCs/>
          <w:sz w:val="22"/>
        </w:rPr>
        <w:t>………………….</w:t>
      </w:r>
      <w:r w:rsidRPr="00174EDA">
        <w:rPr>
          <w:rFonts w:ascii="Calibri" w:hAnsi="Calibri" w:cs="Calibri"/>
          <w:sz w:val="22"/>
        </w:rPr>
        <w:t xml:space="preserve"> </w:t>
      </w:r>
      <w:r w:rsidRPr="00174EDA">
        <w:rPr>
          <w:rFonts w:ascii="Calibri" w:hAnsi="Calibri" w:cs="Calibri"/>
          <w:b/>
          <w:bCs/>
          <w:sz w:val="22"/>
        </w:rPr>
        <w:t>zł brutto</w:t>
      </w:r>
      <w:r w:rsidRPr="00174EDA">
        <w:rPr>
          <w:rFonts w:ascii="Calibri" w:hAnsi="Calibri" w:cs="Calibri"/>
          <w:sz w:val="22"/>
        </w:rPr>
        <w:t xml:space="preserve"> (słownie: ………………………………. złotych ……/100)</w:t>
      </w:r>
      <w:r>
        <w:rPr>
          <w:rFonts w:ascii="Calibri" w:hAnsi="Calibri" w:cs="Calibri"/>
          <w:sz w:val="22"/>
        </w:rPr>
        <w:t xml:space="preserve"> </w:t>
      </w:r>
    </w:p>
    <w:p w14:paraId="42ADEEC6" w14:textId="77777777" w:rsidR="004B5863" w:rsidRDefault="004B5863" w:rsidP="004B5863">
      <w:pPr>
        <w:widowControl w:val="0"/>
        <w:suppressAutoHyphens/>
        <w:spacing w:before="24" w:after="40" w:line="24" w:lineRule="atLeast"/>
        <w:ind w:left="426" w:right="-34" w:firstLine="0"/>
        <w:rPr>
          <w:rFonts w:ascii="Calibri" w:hAnsi="Calibri" w:cs="Calibri"/>
          <w:sz w:val="22"/>
        </w:rPr>
      </w:pPr>
      <w:r w:rsidRPr="00174EDA">
        <w:rPr>
          <w:rFonts w:ascii="Calibri" w:hAnsi="Calibri" w:cs="Calibri"/>
          <w:sz w:val="22"/>
        </w:rPr>
        <w:t>W okresie obowiązywania niniejszej umowy cena netto nie ulegnie zmianie. Należny podatek VAT</w:t>
      </w:r>
      <w:r w:rsidRPr="00174EDA">
        <w:rPr>
          <w:rFonts w:ascii="Calibri" w:hAnsi="Calibri" w:cs="Calibri"/>
          <w:sz w:val="22"/>
        </w:rPr>
        <w:br/>
        <w:t xml:space="preserve">wg stawki urzędowej obowiązującej w dacie wystawienia poszczególnych faktur. </w:t>
      </w:r>
    </w:p>
    <w:p w14:paraId="2147F2FA" w14:textId="51D9D751" w:rsidR="004B5863" w:rsidRPr="00C66806" w:rsidRDefault="004B5863" w:rsidP="00BE78FC">
      <w:pPr>
        <w:widowControl w:val="0"/>
        <w:numPr>
          <w:ilvl w:val="0"/>
          <w:numId w:val="7"/>
        </w:numPr>
        <w:suppressAutoHyphens/>
        <w:spacing w:before="24" w:after="40" w:line="24" w:lineRule="atLeast"/>
        <w:ind w:left="426" w:right="-34" w:hanging="426"/>
        <w:rPr>
          <w:rFonts w:ascii="Calibri" w:hAnsi="Calibri" w:cs="Calibri"/>
          <w:sz w:val="22"/>
        </w:rPr>
      </w:pPr>
      <w:r w:rsidRPr="00174EDA">
        <w:rPr>
          <w:rFonts w:ascii="Calibri" w:hAnsi="Calibri" w:cs="Calibri"/>
          <w:sz w:val="22"/>
        </w:rPr>
        <w:t xml:space="preserve">Wynagrodzenie to obejmuje wszystkie koszty i obowiązki Wykonawcy, niezbędne do zrealizowania </w:t>
      </w:r>
      <w:r w:rsidRPr="00C66806">
        <w:rPr>
          <w:rFonts w:ascii="Calibri" w:hAnsi="Calibri" w:cs="Calibri"/>
          <w:sz w:val="22"/>
        </w:rPr>
        <w:t>robót ujętych w ofercie Wykonawcy oraz określone niniejszą Umową</w:t>
      </w:r>
      <w:r w:rsidR="0055746D" w:rsidRPr="00C66806">
        <w:rPr>
          <w:rFonts w:ascii="Calibri" w:hAnsi="Calibri" w:cs="Calibri"/>
          <w:sz w:val="22"/>
        </w:rPr>
        <w:t xml:space="preserve">. </w:t>
      </w:r>
      <w:r w:rsidRPr="00C66806">
        <w:rPr>
          <w:rFonts w:ascii="Calibri" w:hAnsi="Calibri" w:cs="Calibri"/>
          <w:sz w:val="22"/>
        </w:rPr>
        <w:t xml:space="preserve"> </w:t>
      </w:r>
    </w:p>
    <w:p w14:paraId="03AA0B61" w14:textId="19953C4B" w:rsidR="00BE78FC" w:rsidRPr="00E744C8" w:rsidRDefault="00BE78FC" w:rsidP="00BE78FC">
      <w:pPr>
        <w:numPr>
          <w:ilvl w:val="0"/>
          <w:numId w:val="7"/>
        </w:numPr>
        <w:suppressAutoHyphens/>
        <w:spacing w:after="40" w:line="264" w:lineRule="auto"/>
        <w:ind w:left="426" w:right="-144" w:hanging="426"/>
        <w:rPr>
          <w:rFonts w:ascii="Calibri" w:hAnsi="Calibri" w:cs="Calibri"/>
          <w:sz w:val="22"/>
        </w:rPr>
      </w:pPr>
      <w:r w:rsidRPr="00E744C8">
        <w:rPr>
          <w:rFonts w:ascii="Calibri" w:hAnsi="Calibri" w:cs="Calibri"/>
          <w:sz w:val="22"/>
        </w:rPr>
        <w:t>Wykonawcy przysługuje wynagrodzenie za wykonanie przedmiotu umowy płatne na podstawie faktury wystawionej po wykonaniu całości zamówienia.</w:t>
      </w:r>
      <w:r w:rsidRPr="00E744C8">
        <w:rPr>
          <w:rFonts w:ascii="Calibri" w:hAnsi="Calibri" w:cs="Calibri"/>
          <w:color w:val="0070C0"/>
          <w:sz w:val="22"/>
        </w:rPr>
        <w:t xml:space="preserve"> </w:t>
      </w:r>
      <w:r w:rsidRPr="00E744C8">
        <w:rPr>
          <w:rFonts w:ascii="Calibri" w:hAnsi="Calibri" w:cs="Calibri"/>
          <w:sz w:val="22"/>
        </w:rPr>
        <w:t>Zapłata nastąpi przelewem na rachunek bankowy Wykonawcy wskazany na fakturze w ciągu 30 dni licząc od dnia otrzymania faktury przez Zamawiającego, z tym zastrzeżeniem, że musi być to rachunek znajdujący się w elektronicznym wykazie podmiotów zarejestrowanych jako podatnicy VAT prowadzonym przez Szefa Krajowej Administracji Podatkowej na podstawie art. 96b ustawy z dnia 11 marca 2004 r. o podatku od towarów i usług (Dalej: Ustawa o VAT). Za termin zapłaty przyjmuje się dzień obciążenia rachunku Zamawiającego.</w:t>
      </w:r>
    </w:p>
    <w:p w14:paraId="2D83453B" w14:textId="165DC717" w:rsidR="00BE78FC" w:rsidRPr="00E744C8" w:rsidRDefault="00BE78FC" w:rsidP="00BE78FC">
      <w:pPr>
        <w:numPr>
          <w:ilvl w:val="0"/>
          <w:numId w:val="7"/>
        </w:numPr>
        <w:suppressAutoHyphens/>
        <w:spacing w:after="80" w:line="264" w:lineRule="auto"/>
        <w:ind w:left="426" w:hanging="426"/>
        <w:rPr>
          <w:rFonts w:ascii="Calibri" w:hAnsi="Calibri" w:cs="Calibri"/>
          <w:sz w:val="22"/>
        </w:rPr>
      </w:pPr>
      <w:r w:rsidRPr="00E744C8">
        <w:rPr>
          <w:rFonts w:ascii="Calibri" w:hAnsi="Calibri" w:cs="Calibri"/>
          <w:sz w:val="22"/>
        </w:rPr>
        <w:t xml:space="preserve">Wynagrodzenie Wykonawcy obejmuje </w:t>
      </w:r>
      <w:r w:rsidRPr="00E744C8">
        <w:rPr>
          <w:rFonts w:ascii="Calibri" w:hAnsi="Calibri" w:cs="Calibri"/>
          <w:b/>
          <w:bCs/>
          <w:sz w:val="22"/>
        </w:rPr>
        <w:t>wszystkie</w:t>
      </w:r>
      <w:r w:rsidRPr="00E744C8">
        <w:rPr>
          <w:rFonts w:ascii="Calibri" w:hAnsi="Calibri" w:cs="Calibri"/>
          <w:sz w:val="22"/>
        </w:rPr>
        <w:t xml:space="preserve"> koszty związane z realizacją przedmiotu umowy i nie ulega podwyższeniu z jakiegokolwiek tytułu z wyjątkiem zmiany ustawowej stawki podatku VAT.</w:t>
      </w:r>
    </w:p>
    <w:p w14:paraId="3DDE3CC8" w14:textId="77777777" w:rsidR="009858C6" w:rsidRPr="00E744C8" w:rsidRDefault="009858C6" w:rsidP="009858C6">
      <w:pPr>
        <w:numPr>
          <w:ilvl w:val="0"/>
          <w:numId w:val="7"/>
        </w:numPr>
        <w:suppressAutoHyphens/>
        <w:spacing w:after="40" w:line="264" w:lineRule="auto"/>
        <w:ind w:left="426" w:hanging="426"/>
        <w:rPr>
          <w:rFonts w:ascii="Calibri" w:hAnsi="Calibri" w:cs="Calibri"/>
          <w:sz w:val="22"/>
        </w:rPr>
      </w:pPr>
      <w:r w:rsidRPr="00E744C8">
        <w:rPr>
          <w:rFonts w:ascii="Calibri" w:hAnsi="Calibri" w:cs="Calibri"/>
          <w:sz w:val="22"/>
        </w:rPr>
        <w:t xml:space="preserve">Wykonawcy nie przysługują wobec Zamawiającego jakiekolwiek roszczenia o podwyższenie wynagrodzenia ryczałtowego ani roszczenia odszkodowawcze z tytułu błędnego oszacowania </w:t>
      </w:r>
      <w:r w:rsidRPr="00E744C8">
        <w:rPr>
          <w:rFonts w:ascii="Calibri" w:hAnsi="Calibri" w:cs="Calibri"/>
          <w:sz w:val="22"/>
        </w:rPr>
        <w:lastRenderedPageBreak/>
        <w:t>rozmiaru lub kosztów prac, pominięcia elementów niezbędnych do wykonania Umowy, wzrostu cen materiałów, usług lub kosztów robocizny, z zastrzeżeniem zmiany ustawowej stawki podatku VAT.</w:t>
      </w:r>
    </w:p>
    <w:p w14:paraId="43875335" w14:textId="46CDCEC0" w:rsidR="009858C6" w:rsidRPr="00E744C8" w:rsidRDefault="009858C6" w:rsidP="00E744C8">
      <w:pPr>
        <w:numPr>
          <w:ilvl w:val="0"/>
          <w:numId w:val="7"/>
        </w:numPr>
        <w:suppressAutoHyphens/>
        <w:spacing w:after="40" w:line="264" w:lineRule="auto"/>
        <w:ind w:left="426" w:hanging="426"/>
        <w:rPr>
          <w:rFonts w:ascii="Calibri" w:hAnsi="Calibri" w:cs="Calibri"/>
          <w:sz w:val="22"/>
        </w:rPr>
      </w:pPr>
      <w:r w:rsidRPr="00E744C8">
        <w:rPr>
          <w:rFonts w:ascii="Calibri" w:hAnsi="Calibri" w:cs="Calibri"/>
          <w:sz w:val="22"/>
        </w:rPr>
        <w:t>Podstawą wystawienia faktury jest podpisany przez Strony protokół odbioru końcowego bez wad istotnych.</w:t>
      </w:r>
    </w:p>
    <w:p w14:paraId="2003BCBB" w14:textId="77777777" w:rsidR="00BE78FC" w:rsidRPr="00E744C8" w:rsidRDefault="00BE78FC" w:rsidP="00BE78FC">
      <w:pPr>
        <w:numPr>
          <w:ilvl w:val="0"/>
          <w:numId w:val="7"/>
        </w:numPr>
        <w:suppressAutoHyphens/>
        <w:spacing w:after="80" w:line="264" w:lineRule="auto"/>
        <w:ind w:left="426" w:hanging="426"/>
        <w:rPr>
          <w:rFonts w:ascii="Calibri" w:hAnsi="Calibri" w:cs="Calibri"/>
          <w:sz w:val="22"/>
        </w:rPr>
      </w:pPr>
      <w:r w:rsidRPr="00E744C8">
        <w:rPr>
          <w:rFonts w:ascii="Calibri" w:hAnsi="Calibri" w:cs="Calibri"/>
          <w:sz w:val="22"/>
        </w:rPr>
        <w:t>Wynagrodzenie zostało ustalone na podstawie oferty Wykonawcy z dnia ……………… 2026 r.</w:t>
      </w:r>
    </w:p>
    <w:p w14:paraId="59A987F6" w14:textId="09679590" w:rsidR="00BE78FC" w:rsidRPr="00E744C8" w:rsidRDefault="00BE78FC" w:rsidP="00BE78FC">
      <w:pPr>
        <w:numPr>
          <w:ilvl w:val="0"/>
          <w:numId w:val="7"/>
        </w:numPr>
        <w:suppressAutoHyphens/>
        <w:spacing w:after="40" w:line="264" w:lineRule="auto"/>
        <w:ind w:left="426" w:hanging="426"/>
        <w:rPr>
          <w:rFonts w:ascii="Calibri" w:hAnsi="Calibri" w:cs="Calibri"/>
          <w:sz w:val="22"/>
        </w:rPr>
      </w:pPr>
      <w:r w:rsidRPr="00E744C8">
        <w:rPr>
          <w:rFonts w:ascii="Calibri" w:hAnsi="Calibri" w:cs="Calibri"/>
          <w:sz w:val="22"/>
        </w:rPr>
        <w:t>W przypadku gdy wystawienie faktury, o której mowa w ust. 4 nastąpi po objęciu Wykonawcy obowiązkiem wystawiania faktur ustrukturyzowanych przy użyciu Krajowego Systemu e-Faktur (dalej:  KSeF), Wykonawca wystawi Zamawiającemu fakturę ustrukturyzowaną przy użyciu KSeF a Zamawiający odbierze ją przy użyciu KSeF. Oznacza to, że Strony uzgadniają, że faktura nie będzie udostępniania Zamawiającemu w inny sposób, w szczególności za pośrednictwem poczty elektronicznej bądź pocztą tradycyjną.</w:t>
      </w:r>
    </w:p>
    <w:p w14:paraId="57D1D28A" w14:textId="353BF33D" w:rsidR="00BE78FC" w:rsidRPr="00E744C8" w:rsidRDefault="00BE78FC" w:rsidP="00BE78FC">
      <w:pPr>
        <w:numPr>
          <w:ilvl w:val="0"/>
          <w:numId w:val="7"/>
        </w:numPr>
        <w:suppressAutoHyphens/>
        <w:spacing w:after="40" w:line="264" w:lineRule="auto"/>
        <w:ind w:left="426" w:hanging="426"/>
        <w:rPr>
          <w:rFonts w:ascii="Calibri" w:hAnsi="Calibri" w:cs="Calibri"/>
          <w:sz w:val="22"/>
        </w:rPr>
      </w:pPr>
      <w:r w:rsidRPr="00E744C8">
        <w:rPr>
          <w:rFonts w:ascii="Calibri" w:hAnsi="Calibri" w:cs="Calibri"/>
          <w:sz w:val="22"/>
        </w:rPr>
        <w:t>Za datę otrzymania faktury przez Zamawiającego, o której mowa w ust. 4 uważa się datę nadania fakturze wystawionej dla Zamawiającego numeru identyfikującego tę fakturę w KSeF.</w:t>
      </w:r>
    </w:p>
    <w:p w14:paraId="2786E0BC" w14:textId="77777777" w:rsidR="00BE78FC" w:rsidRPr="00E744C8" w:rsidRDefault="00BE78FC" w:rsidP="00BE78FC">
      <w:pPr>
        <w:numPr>
          <w:ilvl w:val="0"/>
          <w:numId w:val="7"/>
        </w:numPr>
        <w:suppressAutoHyphens/>
        <w:spacing w:after="40" w:line="264" w:lineRule="auto"/>
        <w:ind w:left="426" w:hanging="426"/>
        <w:rPr>
          <w:rFonts w:ascii="Calibri" w:hAnsi="Calibri" w:cs="Calibri"/>
          <w:sz w:val="22"/>
        </w:rPr>
      </w:pPr>
      <w:r w:rsidRPr="00E744C8">
        <w:rPr>
          <w:rFonts w:ascii="Calibri" w:hAnsi="Calibri" w:cs="Calibri"/>
          <w:sz w:val="22"/>
        </w:rPr>
        <w:t>Strony zgodnie postanawiają, że dokumenty (załączniki), które na podstawie niniejszej umowy Wykonawca zobowiązany jest dołączać do faktury – w przypadku, w którym taki dokument (załącznik) będzie udostępniany w formie elektronicznej – Wykonawca zobowiązuje się przesyłać na adres poczty elektronicznej: zakupy.ksef@mpecns.pl, a w tytule wiadomości podać numer faktury lub numer KSeF faktury dotyczącej tych dokumentów (załączników).</w:t>
      </w:r>
    </w:p>
    <w:p w14:paraId="375FFDEA" w14:textId="77777777" w:rsidR="004B5863" w:rsidRDefault="004B5863" w:rsidP="00BE78FC">
      <w:pPr>
        <w:widowControl w:val="0"/>
        <w:spacing w:after="40" w:line="24" w:lineRule="atLeast"/>
        <w:ind w:left="0" w:right="-34" w:firstLine="0"/>
        <w:rPr>
          <w:rFonts w:ascii="Calibri" w:hAnsi="Calibri" w:cs="Calibri"/>
          <w:sz w:val="22"/>
        </w:rPr>
      </w:pPr>
    </w:p>
    <w:p w14:paraId="106A888A" w14:textId="6B3BC86A" w:rsidR="002A69BF" w:rsidRPr="00811DE8" w:rsidRDefault="002A69BF" w:rsidP="002A69BF">
      <w:pPr>
        <w:pStyle w:val="Nagwek1"/>
        <w:spacing w:line="240" w:lineRule="auto"/>
        <w:ind w:left="0" w:right="0"/>
        <w:rPr>
          <w:sz w:val="22"/>
        </w:rPr>
      </w:pPr>
      <w:r w:rsidRPr="00811DE8">
        <w:rPr>
          <w:sz w:val="22"/>
        </w:rPr>
        <w:t>§</w:t>
      </w:r>
      <w:r w:rsidRPr="00811DE8">
        <w:rPr>
          <w:rFonts w:eastAsia="Times New Roman" w:cs="Times New Roman"/>
          <w:sz w:val="22"/>
        </w:rPr>
        <w:t xml:space="preserve"> </w:t>
      </w:r>
      <w:r>
        <w:rPr>
          <w:rFonts w:eastAsia="Times New Roman" w:cs="Times New Roman"/>
          <w:sz w:val="22"/>
        </w:rPr>
        <w:t>5</w:t>
      </w:r>
    </w:p>
    <w:p w14:paraId="5315FE31" w14:textId="19B07460" w:rsidR="002A69BF" w:rsidRPr="002A69BF" w:rsidRDefault="002A69BF" w:rsidP="00A93C5D">
      <w:pPr>
        <w:widowControl w:val="0"/>
        <w:spacing w:after="40" w:line="24" w:lineRule="atLeast"/>
        <w:ind w:left="0" w:right="-34" w:firstLine="0"/>
        <w:jc w:val="center"/>
        <w:rPr>
          <w:rFonts w:ascii="Calibri" w:hAnsi="Calibri" w:cs="Calibri"/>
          <w:b/>
          <w:bCs/>
          <w:sz w:val="22"/>
        </w:rPr>
      </w:pPr>
      <w:r w:rsidRPr="002A69BF">
        <w:rPr>
          <w:rFonts w:ascii="Calibri" w:hAnsi="Calibri" w:cs="Calibri"/>
          <w:b/>
          <w:bCs/>
          <w:sz w:val="22"/>
        </w:rPr>
        <w:t xml:space="preserve">Zabezpieczenie </w:t>
      </w:r>
      <w:r w:rsidR="000660C0">
        <w:rPr>
          <w:rFonts w:ascii="Calibri" w:hAnsi="Calibri" w:cs="Calibri"/>
          <w:b/>
          <w:bCs/>
          <w:sz w:val="22"/>
        </w:rPr>
        <w:t>należytego wykonania umowy, polisa</w:t>
      </w:r>
    </w:p>
    <w:p w14:paraId="74F80016" w14:textId="114DE5A4" w:rsidR="000660C0" w:rsidRPr="000660C0" w:rsidRDefault="000660C0" w:rsidP="000660C0">
      <w:pPr>
        <w:widowControl w:val="0"/>
        <w:numPr>
          <w:ilvl w:val="0"/>
          <w:numId w:val="20"/>
        </w:numPr>
        <w:spacing w:after="40" w:line="24" w:lineRule="atLeast"/>
        <w:ind w:left="426" w:right="-34"/>
        <w:rPr>
          <w:rFonts w:ascii="Calibri" w:hAnsi="Calibri" w:cs="Calibri"/>
          <w:sz w:val="22"/>
        </w:rPr>
      </w:pPr>
      <w:r w:rsidRPr="000660C0">
        <w:rPr>
          <w:rFonts w:ascii="Calibri" w:hAnsi="Calibri" w:cs="Calibri"/>
          <w:sz w:val="22"/>
        </w:rPr>
        <w:t>Wykonawca wniósł w dacie podpisania umowy zabezpieczenie należytego wykonania umowy, które służyć będzie do pokrycia roszczeń z tytułu niewykonania lub nienależytego wykonania zamówienia, jak również z tytułu kar umownych. Wykonawca wniósł zabezpieczenie należytego wykonania umowy</w:t>
      </w:r>
      <w:r>
        <w:rPr>
          <w:rFonts w:ascii="Calibri" w:hAnsi="Calibri" w:cs="Calibri"/>
          <w:sz w:val="22"/>
        </w:rPr>
        <w:t xml:space="preserve"> </w:t>
      </w:r>
      <w:r w:rsidRPr="000660C0">
        <w:rPr>
          <w:rFonts w:ascii="Calibri" w:hAnsi="Calibri" w:cs="Calibri"/>
          <w:sz w:val="22"/>
        </w:rPr>
        <w:t>w wysokości 10,0 % ceny ofertowej brutto</w:t>
      </w:r>
      <w:r w:rsidRPr="000660C0">
        <w:rPr>
          <w:rFonts w:ascii="Calibri" w:hAnsi="Calibri" w:cs="Calibri"/>
          <w:b/>
          <w:bCs/>
          <w:sz w:val="22"/>
        </w:rPr>
        <w:t xml:space="preserve"> </w:t>
      </w:r>
      <w:r w:rsidRPr="000660C0">
        <w:rPr>
          <w:rFonts w:ascii="Calibri" w:hAnsi="Calibri" w:cs="Calibri"/>
          <w:sz w:val="22"/>
        </w:rPr>
        <w:t xml:space="preserve">tj. .......................... zł w postaci ............................................... </w:t>
      </w:r>
    </w:p>
    <w:p w14:paraId="69285171" w14:textId="77777777" w:rsidR="000660C0" w:rsidRPr="000660C0" w:rsidRDefault="000660C0" w:rsidP="000660C0">
      <w:pPr>
        <w:widowControl w:val="0"/>
        <w:numPr>
          <w:ilvl w:val="0"/>
          <w:numId w:val="20"/>
        </w:numPr>
        <w:spacing w:after="40" w:line="24" w:lineRule="atLeast"/>
        <w:ind w:left="426" w:right="-34"/>
        <w:rPr>
          <w:rFonts w:ascii="Calibri" w:hAnsi="Calibri" w:cs="Calibri"/>
          <w:sz w:val="22"/>
        </w:rPr>
      </w:pPr>
      <w:r w:rsidRPr="000660C0">
        <w:rPr>
          <w:rFonts w:ascii="Calibri" w:hAnsi="Calibri" w:cs="Calibri"/>
          <w:sz w:val="22"/>
        </w:rPr>
        <w:t xml:space="preserve">Wykonawca zobowiązuje się z dniem podpisania protokołu odbioru końcowego do wniesienia zabezpieczenia w wysokości </w:t>
      </w:r>
      <w:r w:rsidRPr="000660C0">
        <w:rPr>
          <w:rFonts w:ascii="Calibri" w:hAnsi="Calibri" w:cs="Calibri"/>
          <w:bCs/>
          <w:sz w:val="22"/>
        </w:rPr>
        <w:t xml:space="preserve">30 % zabezpieczenia określonego w ust. 1 nin. </w:t>
      </w:r>
      <w:r w:rsidRPr="000660C0">
        <w:rPr>
          <w:rFonts w:ascii="Calibri" w:hAnsi="Calibri" w:cs="Calibri"/>
          <w:sz w:val="22"/>
        </w:rPr>
        <w:t>paragrafu tj. .......................... zł,  służące do pokrycia roszczeń z tytułu niewykonania lub nienależytego, w tym nieterminowego  wykonania obowiązków umownych w okresie rękojmi i gwarancji, w tym pokrycia roszczeń z tytułu rękojmi i gwarancji. Zabezpieczenie to obejmuje okres od daty podpisania protokołu odbioru końcowego do 15 dni dłużej, niż upływa okres rękojmi i gwarancji na roboty budowlane oraz technologię  wraz z urządzeniami.</w:t>
      </w:r>
    </w:p>
    <w:p w14:paraId="3C03FEE7" w14:textId="62D61C45" w:rsidR="000660C0" w:rsidRPr="000660C0" w:rsidRDefault="000660C0" w:rsidP="000660C0">
      <w:pPr>
        <w:widowControl w:val="0"/>
        <w:numPr>
          <w:ilvl w:val="0"/>
          <w:numId w:val="20"/>
        </w:numPr>
        <w:spacing w:after="40" w:line="24" w:lineRule="atLeast"/>
        <w:ind w:left="426" w:right="-34"/>
        <w:rPr>
          <w:rFonts w:ascii="Calibri" w:hAnsi="Calibri" w:cs="Calibri"/>
          <w:sz w:val="22"/>
        </w:rPr>
      </w:pPr>
      <w:r w:rsidRPr="000660C0">
        <w:rPr>
          <w:rFonts w:ascii="Calibri" w:hAnsi="Calibri" w:cs="Calibri"/>
          <w:sz w:val="22"/>
        </w:rPr>
        <w:t>Wykonawca przed podpisaniem niniejszej umowy przedstawił kserokopię polisy potwierdzającej, że jest on ubezpieczony od odpowiedzialności cywilnej w zakresie prowadzonej działalności gospodarczej na sumę …………………  zł. Jeśli okres ważności polisy kończy się w trakcie trwania umowy, Wykonawca zobowiązuje się do jej przedłużenia (uzyskania nowej) na czas trwania nin. umowy oraz w/w wysokości (zapewniając ciągłość ubezpieczenia) i dostarczenia niezwłocznie Zamawiającemu kserokopii</w:t>
      </w:r>
      <w:r>
        <w:rPr>
          <w:rFonts w:ascii="Calibri" w:hAnsi="Calibri" w:cs="Calibri"/>
          <w:sz w:val="22"/>
        </w:rPr>
        <w:t xml:space="preserve">/skan. </w:t>
      </w:r>
      <w:r w:rsidRPr="000660C0">
        <w:rPr>
          <w:rFonts w:ascii="Calibri" w:hAnsi="Calibri" w:cs="Calibri"/>
          <w:sz w:val="22"/>
        </w:rPr>
        <w:t>Brak zachowania ciągłości ubezpieczenia przez okres 7 dni od wezwania uprawnia Zamawiającego do odstąpienia od Umowy z przyczyn leżących po stronie Wykonawcy albo do zawarcia ubezpieczenia zastępczego na koszt Wykonawcy.</w:t>
      </w:r>
    </w:p>
    <w:p w14:paraId="6C3027EF" w14:textId="77777777" w:rsidR="000660C0" w:rsidRPr="00174EDA" w:rsidRDefault="000660C0" w:rsidP="00BE78FC">
      <w:pPr>
        <w:widowControl w:val="0"/>
        <w:spacing w:after="40" w:line="24" w:lineRule="atLeast"/>
        <w:ind w:left="0" w:right="-34" w:firstLine="0"/>
        <w:rPr>
          <w:rFonts w:ascii="Calibri" w:hAnsi="Calibri" w:cs="Calibri"/>
          <w:sz w:val="22"/>
        </w:rPr>
      </w:pPr>
    </w:p>
    <w:p w14:paraId="789CD771" w14:textId="31D1C601" w:rsidR="00BD26C7" w:rsidRPr="00811DE8" w:rsidRDefault="00CE4E30" w:rsidP="004E2879">
      <w:pPr>
        <w:pStyle w:val="Nagwek1"/>
        <w:spacing w:line="240" w:lineRule="auto"/>
        <w:ind w:left="0" w:right="0"/>
        <w:rPr>
          <w:sz w:val="22"/>
        </w:rPr>
      </w:pPr>
      <w:r w:rsidRPr="00811DE8">
        <w:rPr>
          <w:sz w:val="22"/>
        </w:rPr>
        <w:t>§</w:t>
      </w:r>
      <w:r w:rsidRPr="00811DE8">
        <w:rPr>
          <w:rFonts w:eastAsia="Times New Roman" w:cs="Times New Roman"/>
          <w:sz w:val="22"/>
        </w:rPr>
        <w:t xml:space="preserve"> </w:t>
      </w:r>
      <w:r w:rsidR="002A69BF">
        <w:rPr>
          <w:rFonts w:eastAsia="Times New Roman" w:cs="Times New Roman"/>
          <w:sz w:val="22"/>
        </w:rPr>
        <w:t>6</w:t>
      </w:r>
    </w:p>
    <w:p w14:paraId="3401F74C" w14:textId="77777777" w:rsidR="004E2879" w:rsidRDefault="00CE4E30" w:rsidP="002B1A7B">
      <w:pPr>
        <w:spacing w:after="0" w:line="240" w:lineRule="auto"/>
        <w:ind w:left="357" w:right="47" w:firstLine="3164"/>
        <w:rPr>
          <w:rFonts w:ascii="Calibri" w:hAnsi="Calibri"/>
          <w:b/>
          <w:color w:val="FF0000"/>
          <w:sz w:val="22"/>
        </w:rPr>
      </w:pPr>
      <w:r w:rsidRPr="00811DE8">
        <w:rPr>
          <w:rFonts w:ascii="Calibri" w:hAnsi="Calibri"/>
          <w:b/>
          <w:sz w:val="22"/>
        </w:rPr>
        <w:t>Warunki realizacji umowy</w:t>
      </w:r>
      <w:r w:rsidRPr="00811DE8">
        <w:rPr>
          <w:rFonts w:ascii="Calibri" w:hAnsi="Calibri"/>
          <w:b/>
          <w:color w:val="FF0000"/>
          <w:sz w:val="22"/>
        </w:rPr>
        <w:t xml:space="preserve"> </w:t>
      </w:r>
    </w:p>
    <w:p w14:paraId="4A78F227" w14:textId="77777777" w:rsidR="00BD26C7" w:rsidRPr="00811DE8" w:rsidRDefault="00CE4E30" w:rsidP="005A726B">
      <w:pPr>
        <w:spacing w:after="0" w:line="240" w:lineRule="auto"/>
        <w:ind w:left="284" w:right="47" w:hanging="284"/>
        <w:rPr>
          <w:rFonts w:ascii="Calibri" w:hAnsi="Calibri"/>
          <w:sz w:val="22"/>
        </w:rPr>
      </w:pPr>
      <w:r w:rsidRPr="00811DE8">
        <w:rPr>
          <w:rFonts w:ascii="Calibri" w:hAnsi="Calibri"/>
          <w:sz w:val="22"/>
        </w:rPr>
        <w:t>1.</w:t>
      </w:r>
      <w:r w:rsidRPr="00811DE8">
        <w:rPr>
          <w:rFonts w:ascii="Calibri" w:eastAsia="Arial" w:hAnsi="Calibri" w:cs="Arial"/>
          <w:sz w:val="22"/>
        </w:rPr>
        <w:t xml:space="preserve"> </w:t>
      </w:r>
      <w:r w:rsidRPr="00811DE8">
        <w:rPr>
          <w:rFonts w:ascii="Calibri" w:hAnsi="Calibri"/>
          <w:sz w:val="22"/>
        </w:rPr>
        <w:t>Wykonawca zobowiązuje się do użycia w trakcie realizacji przedmiotu umowy własnych materiałów</w:t>
      </w:r>
      <w:r w:rsidR="005A726B">
        <w:rPr>
          <w:rFonts w:ascii="Calibri" w:hAnsi="Calibri"/>
          <w:sz w:val="22"/>
        </w:rPr>
        <w:br/>
      </w:r>
      <w:r w:rsidRPr="00811DE8">
        <w:rPr>
          <w:rFonts w:ascii="Calibri" w:hAnsi="Calibri"/>
          <w:sz w:val="22"/>
        </w:rPr>
        <w:t xml:space="preserve">i urządzeń posiadających stosowne certyfikaty, deklaracje zgodności, aprobaty techniczne i atesty. Dokumenty te Wykonawca okaże przedstawicielowi Zamawiającego na każde jego wezwanie. </w:t>
      </w:r>
      <w:r w:rsidR="005A726B">
        <w:rPr>
          <w:rFonts w:ascii="Calibri" w:hAnsi="Calibri"/>
          <w:sz w:val="22"/>
        </w:rPr>
        <w:br/>
      </w:r>
      <w:r w:rsidRPr="00811DE8">
        <w:rPr>
          <w:rFonts w:ascii="Calibri" w:hAnsi="Calibri"/>
          <w:sz w:val="22"/>
        </w:rPr>
        <w:t xml:space="preserve">W przypadku braku powyższych dokumentów Zamawiający ma prawo wstrzymać realizację przedmiotu umowy.  </w:t>
      </w:r>
    </w:p>
    <w:p w14:paraId="1CEEB051" w14:textId="77777777" w:rsidR="00BD26C7" w:rsidRPr="00811DE8" w:rsidRDefault="00CE4E30" w:rsidP="00BE78FC">
      <w:pPr>
        <w:numPr>
          <w:ilvl w:val="0"/>
          <w:numId w:val="4"/>
        </w:numPr>
        <w:spacing w:line="240" w:lineRule="auto"/>
        <w:ind w:left="284" w:right="47" w:hanging="284"/>
        <w:rPr>
          <w:rFonts w:ascii="Calibri" w:hAnsi="Calibri"/>
          <w:sz w:val="22"/>
        </w:rPr>
      </w:pPr>
      <w:r w:rsidRPr="00811DE8">
        <w:rPr>
          <w:rFonts w:ascii="Calibri" w:hAnsi="Calibri"/>
          <w:sz w:val="22"/>
        </w:rPr>
        <w:lastRenderedPageBreak/>
        <w:t xml:space="preserve">Wykonawca oświadcza, że posiada wszelkie wymagane prawem uprawnienia do realizacji przedmiotu umowy.  </w:t>
      </w:r>
    </w:p>
    <w:p w14:paraId="0BEEC75B" w14:textId="77777777" w:rsidR="00BD26C7" w:rsidRPr="00811DE8" w:rsidRDefault="00CE4E30" w:rsidP="00BE78FC">
      <w:pPr>
        <w:numPr>
          <w:ilvl w:val="0"/>
          <w:numId w:val="4"/>
        </w:numPr>
        <w:spacing w:line="240" w:lineRule="auto"/>
        <w:ind w:left="284" w:right="47" w:hanging="284"/>
        <w:rPr>
          <w:rFonts w:ascii="Calibri" w:hAnsi="Calibri"/>
          <w:sz w:val="22"/>
        </w:rPr>
      </w:pPr>
      <w:r w:rsidRPr="00811DE8">
        <w:rPr>
          <w:rFonts w:ascii="Calibri" w:hAnsi="Calibri"/>
          <w:sz w:val="22"/>
        </w:rPr>
        <w:t xml:space="preserve">Wykonawca zobowiązuje się wykonać przedmiot umowy zgodnie z zasadami współczesnej wiedzy technicznej, obowiązującymi przepisami oraz obowiązującymi normami i normatywami, w tym techniczno-budowlanymi, a także kompletnego z punktu widzenia celu, jakiemu ma służyć; </w:t>
      </w:r>
    </w:p>
    <w:p w14:paraId="62629CD0" w14:textId="77777777" w:rsidR="00BD26C7" w:rsidRPr="00811DE8" w:rsidRDefault="00CE4E30" w:rsidP="00BE78FC">
      <w:pPr>
        <w:numPr>
          <w:ilvl w:val="0"/>
          <w:numId w:val="4"/>
        </w:numPr>
        <w:spacing w:line="240" w:lineRule="auto"/>
        <w:ind w:left="284" w:right="47" w:hanging="284"/>
        <w:rPr>
          <w:rFonts w:ascii="Calibri" w:hAnsi="Calibri"/>
          <w:sz w:val="22"/>
        </w:rPr>
      </w:pPr>
      <w:r w:rsidRPr="00811DE8">
        <w:rPr>
          <w:rFonts w:ascii="Calibri" w:hAnsi="Calibri"/>
          <w:sz w:val="22"/>
        </w:rPr>
        <w:t xml:space="preserve">Wykonawca oświadcza, że wykona przedmiot umowy z poszanowaniem praw autorskich i praw pokrewnych innych osób. </w:t>
      </w:r>
    </w:p>
    <w:p w14:paraId="756A7753" w14:textId="012B315C" w:rsidR="00BD26C7" w:rsidRDefault="00CE4E30" w:rsidP="00BE78FC">
      <w:pPr>
        <w:numPr>
          <w:ilvl w:val="0"/>
          <w:numId w:val="4"/>
        </w:numPr>
        <w:spacing w:after="7" w:line="240" w:lineRule="auto"/>
        <w:ind w:left="284" w:right="47" w:hanging="284"/>
        <w:rPr>
          <w:rFonts w:ascii="Calibri" w:hAnsi="Calibri"/>
          <w:sz w:val="22"/>
        </w:rPr>
      </w:pPr>
      <w:r w:rsidRPr="00811DE8">
        <w:rPr>
          <w:rFonts w:ascii="Calibri" w:hAnsi="Calibri"/>
          <w:sz w:val="22"/>
        </w:rPr>
        <w:t xml:space="preserve">W przypadku spowodowania w trakcie wykonywania robót szkód w majątku </w:t>
      </w:r>
      <w:r w:rsidRPr="00F4594B">
        <w:rPr>
          <w:rFonts w:ascii="Calibri" w:hAnsi="Calibri"/>
          <w:sz w:val="22"/>
        </w:rPr>
        <w:t xml:space="preserve">Zamawiającego </w:t>
      </w:r>
      <w:r w:rsidR="00F4594B">
        <w:rPr>
          <w:rFonts w:ascii="Calibri" w:hAnsi="Calibri"/>
          <w:sz w:val="22"/>
        </w:rPr>
        <w:br/>
      </w:r>
      <w:r w:rsidRPr="00F4594B">
        <w:rPr>
          <w:rFonts w:ascii="Calibri" w:hAnsi="Calibri"/>
          <w:sz w:val="22"/>
        </w:rPr>
        <w:t>lub osób trzecich, Wykonawca zobowiązany jest do ich natychmiastowego usunięcia</w:t>
      </w:r>
      <w:r w:rsidR="00F4594B">
        <w:rPr>
          <w:rFonts w:ascii="Calibri" w:hAnsi="Calibri"/>
          <w:sz w:val="22"/>
        </w:rPr>
        <w:t xml:space="preserve"> </w:t>
      </w:r>
      <w:r w:rsidRPr="00F4594B">
        <w:rPr>
          <w:rFonts w:ascii="Calibri" w:hAnsi="Calibri"/>
          <w:sz w:val="22"/>
        </w:rPr>
        <w:t>i złożenia Zamawiającemu pisemnego raportu</w:t>
      </w:r>
      <w:r w:rsidR="009858C6" w:rsidRPr="009858C6">
        <w:rPr>
          <w:rFonts w:ascii="-webkit-standard" w:hAnsi="-webkit-standard"/>
          <w:sz w:val="27"/>
          <w:szCs w:val="27"/>
        </w:rPr>
        <w:t xml:space="preserve"> </w:t>
      </w:r>
      <w:r w:rsidR="009858C6" w:rsidRPr="009858C6">
        <w:rPr>
          <w:rFonts w:ascii="Calibri" w:hAnsi="Calibri"/>
          <w:sz w:val="22"/>
        </w:rPr>
        <w:t>zawierającego opis zdarzenia, zakres szkody i sposób jej usunięcia</w:t>
      </w:r>
      <w:r w:rsidRPr="00F4594B">
        <w:rPr>
          <w:rFonts w:ascii="Calibri" w:hAnsi="Calibri"/>
          <w:sz w:val="22"/>
        </w:rPr>
        <w:t xml:space="preserve">.  </w:t>
      </w:r>
    </w:p>
    <w:p w14:paraId="05623C1A" w14:textId="77777777" w:rsidR="009858C6" w:rsidRDefault="009858C6" w:rsidP="00BE78FC">
      <w:pPr>
        <w:numPr>
          <w:ilvl w:val="0"/>
          <w:numId w:val="4"/>
        </w:numPr>
        <w:spacing w:after="7" w:line="240" w:lineRule="auto"/>
        <w:ind w:left="284" w:right="47" w:hanging="284"/>
        <w:rPr>
          <w:rFonts w:ascii="Calibri" w:hAnsi="Calibri"/>
          <w:sz w:val="22"/>
        </w:rPr>
      </w:pPr>
      <w:r w:rsidRPr="009858C6">
        <w:rPr>
          <w:rFonts w:ascii="Calibri" w:hAnsi="Calibri"/>
          <w:sz w:val="22"/>
        </w:rPr>
        <w:t>Wykonawca ponosi pełną odpowiedzialność za organizację i bezpieczeństwo robót, w tym za przestrzeganie przepisów BHP, ppoż., ochrony środowiska oraz przepisów obowiązujących na terenie Zamawiającego.</w:t>
      </w:r>
    </w:p>
    <w:p w14:paraId="7325AB9C" w14:textId="77777777" w:rsidR="009858C6" w:rsidRDefault="009858C6" w:rsidP="00BE78FC">
      <w:pPr>
        <w:numPr>
          <w:ilvl w:val="0"/>
          <w:numId w:val="4"/>
        </w:numPr>
        <w:spacing w:after="7" w:line="240" w:lineRule="auto"/>
        <w:ind w:left="284" w:right="47" w:hanging="284"/>
        <w:rPr>
          <w:rFonts w:ascii="Calibri" w:hAnsi="Calibri"/>
          <w:sz w:val="22"/>
        </w:rPr>
      </w:pPr>
      <w:r w:rsidRPr="009858C6">
        <w:rPr>
          <w:rFonts w:ascii="Calibri" w:hAnsi="Calibri"/>
          <w:sz w:val="22"/>
        </w:rPr>
        <w:t>Wykonawca zobowiązany jest do właściwego zabezpieczenia miejsca wykonywania robót, oznakowania stref niebezpiecznych oraz prowadzenia prac w sposób minimalizujący ryzyko zakłócenia pracy zakładu Zamawiającego.</w:t>
      </w:r>
    </w:p>
    <w:p w14:paraId="11AF11CA" w14:textId="77777777" w:rsidR="009858C6" w:rsidRDefault="009858C6" w:rsidP="00BE78FC">
      <w:pPr>
        <w:numPr>
          <w:ilvl w:val="0"/>
          <w:numId w:val="4"/>
        </w:numPr>
        <w:spacing w:after="7" w:line="240" w:lineRule="auto"/>
        <w:ind w:left="284" w:right="47" w:hanging="284"/>
        <w:rPr>
          <w:rFonts w:ascii="Calibri" w:hAnsi="Calibri"/>
          <w:sz w:val="22"/>
        </w:rPr>
      </w:pPr>
      <w:r w:rsidRPr="009858C6">
        <w:rPr>
          <w:rFonts w:ascii="Calibri" w:hAnsi="Calibri"/>
          <w:sz w:val="22"/>
        </w:rPr>
        <w:t>Wykonawca ponosi pełną odpowiedzialność za działania i zaniechania osób, którymi posługuje się przy realizacji Umowy, w tym pracowników, współpracowników, podwykonawców i dalszych podwykonawców, jak za działania i zaniechania własne.</w:t>
      </w:r>
    </w:p>
    <w:p w14:paraId="1028AD9A" w14:textId="77777777" w:rsidR="009858C6" w:rsidRDefault="009858C6" w:rsidP="00BE78FC">
      <w:pPr>
        <w:numPr>
          <w:ilvl w:val="0"/>
          <w:numId w:val="4"/>
        </w:numPr>
        <w:spacing w:after="7" w:line="240" w:lineRule="auto"/>
        <w:ind w:left="284" w:right="47" w:hanging="284"/>
        <w:rPr>
          <w:rFonts w:ascii="Calibri" w:hAnsi="Calibri"/>
          <w:sz w:val="22"/>
        </w:rPr>
      </w:pPr>
      <w:r w:rsidRPr="009858C6">
        <w:rPr>
          <w:rFonts w:ascii="Calibri" w:hAnsi="Calibri"/>
          <w:sz w:val="22"/>
        </w:rPr>
        <w:t>Wykonawca zobowiązany jest posiadać przez cały okres realizacji Umowy ubezpieczenie odpowiedzialności cywilnej w zakresie prowadzonej działalności związanej z przedmiotem Umowy na sumę gwarancyjną nie niższą niż ………… zł i przedłożyć kopię polisy oraz dowód opłacenia składki na każde żądanie Zamawiającego.</w:t>
      </w:r>
    </w:p>
    <w:p w14:paraId="4AFBCCCD" w14:textId="77777777" w:rsidR="009858C6" w:rsidRDefault="009858C6" w:rsidP="00BE78FC">
      <w:pPr>
        <w:numPr>
          <w:ilvl w:val="0"/>
          <w:numId w:val="4"/>
        </w:numPr>
        <w:spacing w:after="7" w:line="240" w:lineRule="auto"/>
        <w:ind w:left="284" w:right="47" w:hanging="284"/>
        <w:rPr>
          <w:rFonts w:ascii="Calibri" w:hAnsi="Calibri"/>
          <w:sz w:val="22"/>
        </w:rPr>
      </w:pPr>
      <w:r w:rsidRPr="009858C6">
        <w:rPr>
          <w:rFonts w:ascii="Calibri" w:hAnsi="Calibri"/>
          <w:sz w:val="22"/>
        </w:rPr>
        <w:t>W przypadku powstania awarii, zagrożenia bezpieczeństwa ludzi lub mienia albo ryzyka przerwania ciągłości pracy instalacji Zamawiającego, Wykonawca zobowiązany jest niezwłocznie poinformować Zamawiającego oraz podjąć wszelkie działania ograniczające skutki zdarzenia.</w:t>
      </w:r>
    </w:p>
    <w:p w14:paraId="70E50AE7" w14:textId="77777777" w:rsidR="009858C6" w:rsidRDefault="009858C6" w:rsidP="00BE78FC">
      <w:pPr>
        <w:numPr>
          <w:ilvl w:val="0"/>
          <w:numId w:val="4"/>
        </w:numPr>
        <w:spacing w:after="7" w:line="240" w:lineRule="auto"/>
        <w:ind w:left="284" w:right="47" w:hanging="284"/>
        <w:rPr>
          <w:rFonts w:ascii="Calibri" w:hAnsi="Calibri"/>
          <w:sz w:val="22"/>
        </w:rPr>
      </w:pPr>
      <w:r w:rsidRPr="009858C6">
        <w:rPr>
          <w:rFonts w:ascii="Calibri" w:hAnsi="Calibri"/>
          <w:sz w:val="22"/>
        </w:rPr>
        <w:t>Wykonawca zobowiązuje się do usuwania i zagospodarowania odpadów powstałych w związku z realizacją Umowy zgodnie z obowiązującymi przepisami prawa, na własny koszt i ryzyko.</w:t>
      </w:r>
    </w:p>
    <w:p w14:paraId="327EA60B" w14:textId="34DEC4A2" w:rsidR="009858C6" w:rsidRPr="009858C6" w:rsidRDefault="009858C6" w:rsidP="009858C6">
      <w:pPr>
        <w:numPr>
          <w:ilvl w:val="0"/>
          <w:numId w:val="4"/>
        </w:numPr>
        <w:spacing w:after="7" w:line="240" w:lineRule="auto"/>
        <w:ind w:left="284" w:right="47" w:hanging="284"/>
        <w:rPr>
          <w:rFonts w:ascii="Calibri" w:hAnsi="Calibri"/>
          <w:sz w:val="22"/>
        </w:rPr>
      </w:pPr>
      <w:r w:rsidRPr="009858C6">
        <w:rPr>
          <w:rFonts w:ascii="Calibri" w:hAnsi="Calibri"/>
          <w:sz w:val="22"/>
        </w:rPr>
        <w:t>Wykonawca po zakończeniu robót zobowiązany jest uporządkować teren oraz przywrócić go do stanu należytego.</w:t>
      </w:r>
    </w:p>
    <w:p w14:paraId="3B27110A" w14:textId="77777777" w:rsidR="0055746D" w:rsidRDefault="0055746D" w:rsidP="00BC328D">
      <w:pPr>
        <w:spacing w:after="18" w:line="240" w:lineRule="auto"/>
        <w:ind w:left="0" w:right="722" w:firstLine="0"/>
        <w:rPr>
          <w:rFonts w:ascii="Calibri" w:hAnsi="Calibri"/>
          <w:b/>
          <w:sz w:val="22"/>
        </w:rPr>
      </w:pPr>
    </w:p>
    <w:p w14:paraId="60E302F1" w14:textId="0F2C868E" w:rsidR="00BD26C7" w:rsidRPr="00811DE8" w:rsidRDefault="00CE4E30" w:rsidP="00315D17">
      <w:pPr>
        <w:spacing w:after="47" w:line="240" w:lineRule="auto"/>
        <w:ind w:left="0" w:firstLine="0"/>
        <w:jc w:val="center"/>
        <w:rPr>
          <w:rFonts w:ascii="Calibri" w:hAnsi="Calibri"/>
          <w:sz w:val="22"/>
        </w:rPr>
      </w:pPr>
      <w:r w:rsidRPr="00811DE8">
        <w:rPr>
          <w:rFonts w:ascii="Calibri" w:eastAsia="Calibri" w:hAnsi="Calibri" w:cs="Calibri"/>
          <w:b/>
          <w:sz w:val="22"/>
        </w:rPr>
        <w:t>§</w:t>
      </w:r>
      <w:r w:rsidRPr="00811DE8">
        <w:rPr>
          <w:rFonts w:ascii="Calibri" w:hAnsi="Calibri"/>
          <w:b/>
          <w:sz w:val="22"/>
        </w:rPr>
        <w:t xml:space="preserve"> </w:t>
      </w:r>
      <w:r w:rsidR="002A69BF">
        <w:rPr>
          <w:rFonts w:ascii="Calibri" w:hAnsi="Calibri"/>
          <w:b/>
          <w:sz w:val="22"/>
        </w:rPr>
        <w:t>7</w:t>
      </w:r>
    </w:p>
    <w:p w14:paraId="7FF4C77D" w14:textId="77777777" w:rsidR="00BD26C7" w:rsidRPr="00811DE8" w:rsidRDefault="00CE4E30" w:rsidP="002B1A7B">
      <w:pPr>
        <w:spacing w:after="68" w:line="240" w:lineRule="auto"/>
        <w:ind w:left="3755" w:right="42" w:hanging="10"/>
        <w:rPr>
          <w:rFonts w:ascii="Calibri" w:hAnsi="Calibri"/>
          <w:sz w:val="22"/>
        </w:rPr>
      </w:pPr>
      <w:r w:rsidRPr="00811DE8">
        <w:rPr>
          <w:rFonts w:ascii="Calibri" w:hAnsi="Calibri"/>
          <w:b/>
          <w:sz w:val="22"/>
        </w:rPr>
        <w:t xml:space="preserve">Zmiany umowy </w:t>
      </w:r>
    </w:p>
    <w:p w14:paraId="6C9614D9" w14:textId="77777777" w:rsidR="00F4594B" w:rsidRPr="00F4594B" w:rsidRDefault="00F4594B" w:rsidP="00BE78FC">
      <w:pPr>
        <w:widowControl w:val="0"/>
        <w:numPr>
          <w:ilvl w:val="0"/>
          <w:numId w:val="8"/>
        </w:numPr>
        <w:tabs>
          <w:tab w:val="left" w:pos="426"/>
        </w:tabs>
        <w:suppressAutoHyphens/>
        <w:spacing w:before="24" w:after="24" w:line="24" w:lineRule="atLeast"/>
        <w:ind w:left="426" w:right="-35" w:hanging="426"/>
        <w:jc w:val="left"/>
        <w:rPr>
          <w:rFonts w:ascii="Calibri" w:hAnsi="Calibri" w:cs="Calibri"/>
          <w:color w:val="auto"/>
          <w:kern w:val="0"/>
          <w:sz w:val="22"/>
          <w:lang w:eastAsia="zh-CN"/>
          <w14:ligatures w14:val="none"/>
        </w:rPr>
      </w:pPr>
      <w:r w:rsidRPr="00F4594B">
        <w:rPr>
          <w:rFonts w:ascii="Calibri" w:hAnsi="Calibri" w:cs="Calibri"/>
          <w:color w:val="auto"/>
          <w:kern w:val="0"/>
          <w:sz w:val="22"/>
          <w:lang w:eastAsia="zh-CN"/>
          <w14:ligatures w14:val="none"/>
        </w:rPr>
        <w:t xml:space="preserve">Zmiana postanowień zawartej umowy może nastąpić za zgodą obu stron wyrażoną na piśmie pod rygorem nieważności takiej zmiany. </w:t>
      </w:r>
    </w:p>
    <w:p w14:paraId="54AAAE36" w14:textId="77777777" w:rsidR="00F4594B" w:rsidRPr="00F4594B" w:rsidRDefault="00F4594B" w:rsidP="00BE78FC">
      <w:pPr>
        <w:widowControl w:val="0"/>
        <w:numPr>
          <w:ilvl w:val="0"/>
          <w:numId w:val="8"/>
        </w:numPr>
        <w:tabs>
          <w:tab w:val="left" w:pos="426"/>
        </w:tabs>
        <w:suppressAutoHyphens/>
        <w:spacing w:before="24" w:after="24" w:line="24" w:lineRule="atLeast"/>
        <w:ind w:left="426" w:right="-35" w:hanging="426"/>
        <w:jc w:val="left"/>
        <w:rPr>
          <w:rFonts w:ascii="Calibri" w:hAnsi="Calibri" w:cs="Calibri"/>
          <w:color w:val="auto"/>
          <w:kern w:val="0"/>
          <w:sz w:val="22"/>
          <w:lang w:eastAsia="zh-CN"/>
          <w14:ligatures w14:val="none"/>
        </w:rPr>
      </w:pPr>
      <w:r w:rsidRPr="00F4594B">
        <w:rPr>
          <w:rFonts w:ascii="Calibri" w:hAnsi="Calibri" w:cs="Calibri"/>
          <w:color w:val="auto"/>
          <w:kern w:val="0"/>
          <w:sz w:val="22"/>
          <w:lang w:eastAsia="zh-CN"/>
          <w14:ligatures w14:val="none"/>
        </w:rPr>
        <w:t>Strony dopuszczają zmiany umowy, w szczególności w następujących okolicznościach:</w:t>
      </w:r>
    </w:p>
    <w:p w14:paraId="32EA1E51" w14:textId="77777777" w:rsidR="00F4594B" w:rsidRPr="00F4594B" w:rsidRDefault="00F4594B" w:rsidP="00BE78FC">
      <w:pPr>
        <w:widowControl w:val="0"/>
        <w:numPr>
          <w:ilvl w:val="1"/>
          <w:numId w:val="8"/>
        </w:numPr>
        <w:tabs>
          <w:tab w:val="left" w:pos="709"/>
        </w:tabs>
        <w:suppressAutoHyphens/>
        <w:spacing w:before="24" w:after="24" w:line="24" w:lineRule="atLeast"/>
        <w:ind w:left="851" w:right="-35" w:hanging="425"/>
        <w:jc w:val="left"/>
        <w:rPr>
          <w:rFonts w:ascii="Calibri" w:hAnsi="Calibri" w:cs="Calibri"/>
          <w:color w:val="auto"/>
          <w:kern w:val="0"/>
          <w:sz w:val="22"/>
          <w:lang w:eastAsia="zh-CN"/>
          <w14:ligatures w14:val="none"/>
        </w:rPr>
      </w:pPr>
      <w:r w:rsidRPr="00F4594B">
        <w:rPr>
          <w:rFonts w:ascii="Calibri" w:hAnsi="Calibri" w:cs="Calibri"/>
          <w:color w:val="auto"/>
          <w:kern w:val="0"/>
          <w:sz w:val="22"/>
          <w:lang w:eastAsia="zh-CN"/>
          <w14:ligatures w14:val="none"/>
        </w:rPr>
        <w:t>zmiany terminu wykonania przedmiotu umowy w przypadku:</w:t>
      </w:r>
    </w:p>
    <w:p w14:paraId="5A99D4F4" w14:textId="77777777" w:rsidR="00F4594B" w:rsidRPr="00F4594B" w:rsidRDefault="00F4594B" w:rsidP="00BE78FC">
      <w:pPr>
        <w:widowControl w:val="0"/>
        <w:numPr>
          <w:ilvl w:val="2"/>
          <w:numId w:val="9"/>
        </w:numPr>
        <w:suppressAutoHyphens/>
        <w:spacing w:before="24" w:after="24" w:line="24" w:lineRule="atLeast"/>
        <w:ind w:left="993" w:right="-35" w:hanging="284"/>
        <w:rPr>
          <w:rFonts w:ascii="Calibri" w:hAnsi="Calibri" w:cs="Calibri"/>
          <w:color w:val="auto"/>
          <w:kern w:val="0"/>
          <w:sz w:val="22"/>
          <w:lang w:eastAsia="zh-CN"/>
          <w14:ligatures w14:val="none"/>
        </w:rPr>
      </w:pPr>
      <w:r w:rsidRPr="00F4594B">
        <w:rPr>
          <w:rFonts w:ascii="Calibri" w:hAnsi="Calibri" w:cs="Calibri"/>
          <w:color w:val="auto"/>
          <w:kern w:val="0"/>
          <w:sz w:val="22"/>
          <w:lang w:eastAsia="zh-CN"/>
          <w14:ligatures w14:val="none"/>
        </w:rPr>
        <w:t>działania siły wyższej uniemożliwiającej wykonanie umowy w pierwotnie ustalonym terminie (przez siłę wyższą rozumie się zdarzenie nadzwyczajne, zewnętrzne, niemożliwe do zapobieżenia),</w:t>
      </w:r>
    </w:p>
    <w:p w14:paraId="5A8B7213" w14:textId="77777777" w:rsidR="00F4594B" w:rsidRPr="00F4594B" w:rsidRDefault="00F4594B" w:rsidP="00BE78FC">
      <w:pPr>
        <w:widowControl w:val="0"/>
        <w:numPr>
          <w:ilvl w:val="2"/>
          <w:numId w:val="9"/>
        </w:numPr>
        <w:suppressAutoHyphens/>
        <w:spacing w:before="24" w:after="24" w:line="24" w:lineRule="atLeast"/>
        <w:ind w:left="993" w:right="-35" w:hanging="284"/>
        <w:rPr>
          <w:rFonts w:ascii="Calibri" w:hAnsi="Calibri" w:cs="Calibri"/>
          <w:color w:val="auto"/>
          <w:kern w:val="0"/>
          <w:sz w:val="22"/>
          <w:lang w:eastAsia="zh-CN"/>
          <w14:ligatures w14:val="none"/>
        </w:rPr>
      </w:pPr>
      <w:r w:rsidRPr="00F4594B">
        <w:rPr>
          <w:rFonts w:ascii="Calibri" w:hAnsi="Calibri" w:cs="Calibri"/>
          <w:color w:val="auto"/>
          <w:kern w:val="0"/>
          <w:sz w:val="22"/>
          <w:lang w:eastAsia="zh-CN"/>
          <w14:ligatures w14:val="none"/>
        </w:rPr>
        <w:t xml:space="preserve">wystąpienia warunków atmosferycznych, uniemożliwiających terminową realizację prac </w:t>
      </w:r>
      <w:r>
        <w:rPr>
          <w:rFonts w:ascii="Calibri" w:hAnsi="Calibri" w:cs="Calibri"/>
          <w:color w:val="auto"/>
          <w:kern w:val="0"/>
          <w:sz w:val="22"/>
          <w:lang w:eastAsia="zh-CN"/>
          <w14:ligatures w14:val="none"/>
        </w:rPr>
        <w:br/>
      </w:r>
      <w:r w:rsidRPr="00F4594B">
        <w:rPr>
          <w:rFonts w:ascii="Calibri" w:hAnsi="Calibri" w:cs="Calibri"/>
          <w:color w:val="auto"/>
          <w:kern w:val="0"/>
          <w:sz w:val="22"/>
          <w:lang w:eastAsia="zh-CN"/>
          <w14:ligatures w14:val="none"/>
        </w:rPr>
        <w:t>z uwagi na wymagania technologiczne ich wykonywania w określonych warunkach atmosferycznych,</w:t>
      </w:r>
    </w:p>
    <w:p w14:paraId="32A43026" w14:textId="77777777" w:rsidR="00F4594B" w:rsidRPr="00F4594B" w:rsidRDefault="00F4594B" w:rsidP="00BE78FC">
      <w:pPr>
        <w:widowControl w:val="0"/>
        <w:numPr>
          <w:ilvl w:val="2"/>
          <w:numId w:val="9"/>
        </w:numPr>
        <w:suppressAutoHyphens/>
        <w:spacing w:before="24" w:after="24" w:line="24" w:lineRule="atLeast"/>
        <w:ind w:left="993" w:right="-35" w:hanging="284"/>
        <w:rPr>
          <w:rFonts w:ascii="Calibri" w:hAnsi="Calibri" w:cs="Calibri"/>
          <w:color w:val="auto"/>
          <w:kern w:val="0"/>
          <w:sz w:val="22"/>
          <w:lang w:eastAsia="zh-CN"/>
          <w14:ligatures w14:val="none"/>
        </w:rPr>
      </w:pPr>
      <w:r w:rsidRPr="00F4594B">
        <w:rPr>
          <w:rFonts w:ascii="Calibri" w:hAnsi="Calibri" w:cs="Calibri"/>
          <w:color w:val="auto"/>
          <w:kern w:val="0"/>
          <w:sz w:val="22"/>
          <w:lang w:eastAsia="zh-CN"/>
          <w14:ligatures w14:val="none"/>
        </w:rPr>
        <w:t>wstrzymania realizacji umowy przez Zamawiającego ze względów technologicznych, administracyjnych, organizacyjnych, ekonomicznych,</w:t>
      </w:r>
    </w:p>
    <w:p w14:paraId="7AE685BB" w14:textId="77777777" w:rsidR="00F4594B" w:rsidRPr="00F4594B" w:rsidRDefault="00F4594B" w:rsidP="00BE78FC">
      <w:pPr>
        <w:widowControl w:val="0"/>
        <w:numPr>
          <w:ilvl w:val="2"/>
          <w:numId w:val="9"/>
        </w:numPr>
        <w:suppressAutoHyphens/>
        <w:spacing w:before="24" w:after="24" w:line="24" w:lineRule="atLeast"/>
        <w:ind w:left="993" w:right="-35" w:hanging="284"/>
        <w:rPr>
          <w:rFonts w:ascii="Calibri" w:hAnsi="Calibri" w:cs="Calibri"/>
          <w:color w:val="auto"/>
          <w:kern w:val="0"/>
          <w:sz w:val="22"/>
          <w:lang w:eastAsia="zh-CN"/>
          <w14:ligatures w14:val="none"/>
        </w:rPr>
      </w:pPr>
      <w:r w:rsidRPr="00F4594B">
        <w:rPr>
          <w:rFonts w:ascii="Calibri" w:hAnsi="Calibri" w:cs="Calibri"/>
          <w:color w:val="auto"/>
          <w:kern w:val="0"/>
          <w:sz w:val="22"/>
          <w:lang w:eastAsia="zh-CN"/>
          <w14:ligatures w14:val="none"/>
        </w:rPr>
        <w:t>wystąpienia opóźnienia w dokonaniu określonych czynności lub ich zaniechanie przez właściwe organy administracji państwowej lub samorządowej, które są następstwem okoliczności, za które Strony nie ponoszą odpowiedzialności,</w:t>
      </w:r>
    </w:p>
    <w:p w14:paraId="4B02A99E" w14:textId="77777777" w:rsidR="00F4594B" w:rsidRPr="00F4594B" w:rsidRDefault="00F4594B" w:rsidP="00BE78FC">
      <w:pPr>
        <w:widowControl w:val="0"/>
        <w:numPr>
          <w:ilvl w:val="1"/>
          <w:numId w:val="8"/>
        </w:numPr>
        <w:suppressAutoHyphens/>
        <w:spacing w:before="24" w:after="24" w:line="24" w:lineRule="atLeast"/>
        <w:ind w:left="709" w:right="-35" w:hanging="283"/>
        <w:rPr>
          <w:rFonts w:ascii="Calibri" w:hAnsi="Calibri" w:cs="Calibri"/>
          <w:color w:val="auto"/>
          <w:kern w:val="0"/>
          <w:sz w:val="22"/>
          <w:lang w:eastAsia="zh-CN"/>
          <w14:ligatures w14:val="none"/>
        </w:rPr>
      </w:pPr>
      <w:r w:rsidRPr="00F4594B">
        <w:rPr>
          <w:rFonts w:ascii="Calibri" w:hAnsi="Calibri" w:cs="Calibri"/>
          <w:color w:val="auto"/>
          <w:kern w:val="0"/>
          <w:sz w:val="22"/>
          <w:lang w:eastAsia="zh-CN"/>
          <w14:ligatures w14:val="none"/>
        </w:rPr>
        <w:t>zmiany wynagrodzenia Wykonawcy wynikającej ze zmiany przepisów prawa, w tym przepisów dotyczących podatku VAT,</w:t>
      </w:r>
    </w:p>
    <w:p w14:paraId="0BAE7710" w14:textId="77777777" w:rsidR="00F4594B" w:rsidRPr="00F4594B" w:rsidRDefault="00F4594B" w:rsidP="00BE78FC">
      <w:pPr>
        <w:widowControl w:val="0"/>
        <w:numPr>
          <w:ilvl w:val="1"/>
          <w:numId w:val="8"/>
        </w:numPr>
        <w:suppressAutoHyphens/>
        <w:spacing w:before="24" w:after="24" w:line="24" w:lineRule="atLeast"/>
        <w:ind w:left="709" w:right="-35" w:hanging="283"/>
        <w:rPr>
          <w:rFonts w:ascii="Calibri" w:hAnsi="Calibri" w:cs="Calibri"/>
          <w:color w:val="auto"/>
          <w:kern w:val="0"/>
          <w:sz w:val="22"/>
          <w:lang w:eastAsia="zh-CN"/>
          <w14:ligatures w14:val="none"/>
        </w:rPr>
      </w:pPr>
      <w:r w:rsidRPr="00F4594B">
        <w:rPr>
          <w:rFonts w:ascii="Calibri" w:hAnsi="Calibri" w:cs="Calibri"/>
          <w:color w:val="auto"/>
          <w:kern w:val="0"/>
          <w:sz w:val="22"/>
          <w:lang w:eastAsia="zh-CN"/>
          <w14:ligatures w14:val="none"/>
        </w:rPr>
        <w:lastRenderedPageBreak/>
        <w:t>zmian formy zabezpieczenia należytego wykonania umowy,</w:t>
      </w:r>
    </w:p>
    <w:p w14:paraId="3F1A55CA" w14:textId="77777777" w:rsidR="00F4594B" w:rsidRPr="00F4594B" w:rsidRDefault="00F4594B" w:rsidP="00BE78FC">
      <w:pPr>
        <w:widowControl w:val="0"/>
        <w:numPr>
          <w:ilvl w:val="1"/>
          <w:numId w:val="8"/>
        </w:numPr>
        <w:suppressAutoHyphens/>
        <w:spacing w:before="24" w:after="24" w:line="24" w:lineRule="atLeast"/>
        <w:ind w:left="709" w:right="-35" w:hanging="283"/>
        <w:rPr>
          <w:rFonts w:ascii="Calibri" w:hAnsi="Calibri" w:cs="Calibri"/>
          <w:color w:val="auto"/>
          <w:kern w:val="0"/>
          <w:sz w:val="22"/>
          <w:lang w:eastAsia="zh-CN"/>
          <w14:ligatures w14:val="none"/>
        </w:rPr>
      </w:pPr>
      <w:r w:rsidRPr="00F4594B">
        <w:rPr>
          <w:rFonts w:ascii="Calibri" w:hAnsi="Calibri" w:cs="Calibri"/>
          <w:color w:val="auto"/>
          <w:kern w:val="0"/>
          <w:sz w:val="22"/>
          <w:lang w:eastAsia="zh-CN"/>
          <w14:ligatures w14:val="none"/>
        </w:rPr>
        <w:t>zmian będących następstwem wstrzymania robot przez uprawnione organy,</w:t>
      </w:r>
    </w:p>
    <w:p w14:paraId="7059E9F7" w14:textId="77777777" w:rsidR="00F4594B" w:rsidRPr="00F4594B" w:rsidRDefault="00F4594B" w:rsidP="00BE78FC">
      <w:pPr>
        <w:widowControl w:val="0"/>
        <w:numPr>
          <w:ilvl w:val="1"/>
          <w:numId w:val="8"/>
        </w:numPr>
        <w:suppressAutoHyphens/>
        <w:spacing w:before="24" w:after="24" w:line="24" w:lineRule="atLeast"/>
        <w:ind w:left="709" w:right="-35" w:hanging="283"/>
        <w:rPr>
          <w:rFonts w:ascii="Calibri" w:hAnsi="Calibri" w:cs="Calibri"/>
          <w:color w:val="auto"/>
          <w:kern w:val="0"/>
          <w:sz w:val="22"/>
          <w:lang w:eastAsia="zh-CN"/>
          <w14:ligatures w14:val="none"/>
        </w:rPr>
      </w:pPr>
      <w:r w:rsidRPr="00F4594B">
        <w:rPr>
          <w:rFonts w:ascii="Calibri" w:hAnsi="Calibri" w:cs="Calibri"/>
          <w:color w:val="auto"/>
          <w:kern w:val="0"/>
          <w:sz w:val="22"/>
          <w:lang w:eastAsia="zh-CN"/>
          <w14:ligatures w14:val="none"/>
        </w:rPr>
        <w:t>zmian dotyczących nazwy, siedziby Stron lub ich formy organizacyjno-prawnej, numerów kont bankowych w trakcie trwania umowy oraz innych danych identyfikacyjnych,</w:t>
      </w:r>
    </w:p>
    <w:p w14:paraId="4471A2CA" w14:textId="77777777" w:rsidR="00F4594B" w:rsidRPr="00F4594B" w:rsidRDefault="00F4594B" w:rsidP="00BE78FC">
      <w:pPr>
        <w:widowControl w:val="0"/>
        <w:numPr>
          <w:ilvl w:val="1"/>
          <w:numId w:val="8"/>
        </w:numPr>
        <w:suppressAutoHyphens/>
        <w:spacing w:before="24" w:after="24" w:line="24" w:lineRule="atLeast"/>
        <w:ind w:left="709" w:right="-35" w:hanging="283"/>
        <w:rPr>
          <w:rFonts w:ascii="Calibri" w:hAnsi="Calibri" w:cs="Calibri"/>
          <w:color w:val="auto"/>
          <w:kern w:val="0"/>
          <w:sz w:val="22"/>
          <w:lang w:eastAsia="zh-CN"/>
          <w14:ligatures w14:val="none"/>
        </w:rPr>
      </w:pPr>
      <w:r w:rsidRPr="00F4594B">
        <w:rPr>
          <w:rFonts w:ascii="Calibri" w:hAnsi="Calibri" w:cs="Calibri"/>
          <w:color w:val="auto"/>
          <w:kern w:val="0"/>
          <w:sz w:val="22"/>
          <w:lang w:eastAsia="zh-CN"/>
          <w14:ligatures w14:val="none"/>
        </w:rPr>
        <w:t xml:space="preserve">zmian prowadzących do likwidacji oczywistych omyłek pisarskich, rachunkowych, czy mających                    na celu usuniecie niejasności występujących w treści umowy. </w:t>
      </w:r>
    </w:p>
    <w:p w14:paraId="567EF52D" w14:textId="77777777" w:rsidR="00F4594B" w:rsidRPr="00F4594B" w:rsidRDefault="00F4594B" w:rsidP="00BE78FC">
      <w:pPr>
        <w:widowControl w:val="0"/>
        <w:numPr>
          <w:ilvl w:val="0"/>
          <w:numId w:val="8"/>
        </w:numPr>
        <w:tabs>
          <w:tab w:val="left" w:pos="426"/>
        </w:tabs>
        <w:suppressAutoHyphens/>
        <w:spacing w:before="24" w:after="24" w:line="24" w:lineRule="atLeast"/>
        <w:ind w:left="426" w:right="-35" w:hanging="426"/>
        <w:rPr>
          <w:rFonts w:ascii="Calibri" w:hAnsi="Calibri" w:cs="Calibri"/>
          <w:color w:val="auto"/>
          <w:kern w:val="0"/>
          <w:sz w:val="22"/>
          <w:lang w:eastAsia="zh-CN"/>
          <w14:ligatures w14:val="none"/>
        </w:rPr>
      </w:pPr>
      <w:r w:rsidRPr="00F4594B">
        <w:rPr>
          <w:rFonts w:ascii="Calibri" w:hAnsi="Calibri" w:cs="Calibri"/>
          <w:color w:val="auto"/>
          <w:kern w:val="0"/>
          <w:sz w:val="22"/>
          <w:lang w:eastAsia="zh-CN"/>
          <w14:ligatures w14:val="none"/>
        </w:rPr>
        <w:t>W przypadku konieczności wprowadzenia zmian do umowy na skutek zaistnienia okoliczności, o których mowa w pkt 2, Strona, która poweźmie o nich wiadomość  zobowiązana jest niezwłocznie poinformować o tym pisemnie drugą Stronę. Okoliczności stanowiące podstawę zmiany umowy winny być uzasadnione i udokumentowane przez Stronę występującą z propozycją zmiany niniejszej umowy.</w:t>
      </w:r>
    </w:p>
    <w:p w14:paraId="5F90985C" w14:textId="77777777" w:rsidR="00BD26C7" w:rsidRPr="00811DE8" w:rsidRDefault="00CE4E30" w:rsidP="002B1A7B">
      <w:pPr>
        <w:spacing w:after="16" w:line="240" w:lineRule="auto"/>
        <w:ind w:left="12" w:firstLine="0"/>
        <w:jc w:val="left"/>
        <w:rPr>
          <w:rFonts w:ascii="Calibri" w:hAnsi="Calibri"/>
          <w:sz w:val="22"/>
        </w:rPr>
      </w:pPr>
      <w:r w:rsidRPr="00811DE8">
        <w:rPr>
          <w:rFonts w:ascii="Calibri" w:hAnsi="Calibri"/>
          <w:sz w:val="22"/>
        </w:rPr>
        <w:t xml:space="preserve"> </w:t>
      </w:r>
    </w:p>
    <w:p w14:paraId="4931F988" w14:textId="4589911B" w:rsidR="00BD26C7" w:rsidRPr="00811DE8" w:rsidRDefault="00CE4E30" w:rsidP="00F4594B">
      <w:pPr>
        <w:spacing w:after="42" w:line="240" w:lineRule="auto"/>
        <w:ind w:left="0" w:firstLine="0"/>
        <w:jc w:val="center"/>
        <w:rPr>
          <w:rFonts w:ascii="Calibri" w:hAnsi="Calibri"/>
          <w:sz w:val="22"/>
        </w:rPr>
      </w:pPr>
      <w:r w:rsidRPr="00811DE8">
        <w:rPr>
          <w:rFonts w:ascii="Calibri" w:hAnsi="Calibri"/>
          <w:b/>
          <w:sz w:val="22"/>
        </w:rPr>
        <w:t xml:space="preserve">§ </w:t>
      </w:r>
      <w:r w:rsidR="002A69BF">
        <w:rPr>
          <w:rFonts w:ascii="Calibri" w:hAnsi="Calibri"/>
          <w:b/>
          <w:sz w:val="22"/>
        </w:rPr>
        <w:t>8</w:t>
      </w:r>
    </w:p>
    <w:p w14:paraId="5E662030" w14:textId="77777777" w:rsidR="00F4594B" w:rsidRPr="00F4594B" w:rsidRDefault="00F4594B" w:rsidP="00F4594B">
      <w:pPr>
        <w:widowControl w:val="0"/>
        <w:suppressAutoHyphens/>
        <w:spacing w:after="0" w:line="24" w:lineRule="atLeast"/>
        <w:ind w:left="0" w:right="-35" w:firstLine="426"/>
        <w:rPr>
          <w:rFonts w:ascii="Calibri" w:hAnsi="Calibri" w:cs="Calibri"/>
          <w:b/>
          <w:bCs/>
          <w:color w:val="auto"/>
          <w:kern w:val="0"/>
          <w:sz w:val="22"/>
          <w:lang w:eastAsia="zh-CN"/>
          <w14:ligatures w14:val="none"/>
        </w:rPr>
      </w:pPr>
      <w:r w:rsidRPr="00F4594B">
        <w:rPr>
          <w:rFonts w:ascii="Calibri" w:hAnsi="Calibri" w:cs="Calibri"/>
          <w:b/>
          <w:bCs/>
          <w:color w:val="auto"/>
          <w:kern w:val="0"/>
          <w:sz w:val="22"/>
          <w:lang w:eastAsia="zh-CN"/>
          <w14:ligatures w14:val="none"/>
        </w:rPr>
        <w:t xml:space="preserve">ODBIÓR KOŃCOWY </w:t>
      </w:r>
    </w:p>
    <w:p w14:paraId="65A5DC74" w14:textId="12588364" w:rsidR="00F4594B" w:rsidRPr="007F0235" w:rsidRDefault="00F4594B" w:rsidP="00BE78FC">
      <w:pPr>
        <w:pStyle w:val="Akapitzlist"/>
        <w:numPr>
          <w:ilvl w:val="0"/>
          <w:numId w:val="14"/>
        </w:numPr>
        <w:spacing w:after="42" w:line="240" w:lineRule="auto"/>
        <w:ind w:left="426"/>
        <w:rPr>
          <w:rFonts w:ascii="Calibri" w:hAnsi="Calibri"/>
          <w:sz w:val="22"/>
        </w:rPr>
      </w:pPr>
      <w:r w:rsidRPr="007F0235">
        <w:rPr>
          <w:rFonts w:ascii="Calibri" w:hAnsi="Calibri" w:cs="Calibri"/>
          <w:color w:val="auto"/>
          <w:kern w:val="0"/>
          <w:sz w:val="22"/>
          <w:lang w:eastAsia="zh-CN"/>
          <w14:ligatures w14:val="none"/>
        </w:rPr>
        <w:t>Odbiór ma na celu ostateczne przekazanie Zamawiającemu</w:t>
      </w:r>
      <w:r w:rsidR="00AD36F2" w:rsidRPr="007F0235">
        <w:rPr>
          <w:rFonts w:ascii="Calibri" w:hAnsi="Calibri" w:cs="Calibri"/>
          <w:color w:val="auto"/>
          <w:kern w:val="0"/>
          <w:sz w:val="22"/>
          <w:lang w:eastAsia="zh-CN"/>
          <w14:ligatures w14:val="none"/>
        </w:rPr>
        <w:t xml:space="preserve"> </w:t>
      </w:r>
      <w:r w:rsidRPr="007F0235">
        <w:rPr>
          <w:rFonts w:ascii="Calibri" w:hAnsi="Calibri" w:cs="Calibri"/>
          <w:color w:val="auto"/>
          <w:kern w:val="0"/>
          <w:sz w:val="22"/>
          <w:lang w:eastAsia="zh-CN"/>
          <w14:ligatures w14:val="none"/>
        </w:rPr>
        <w:t>przedmiotu umowy</w:t>
      </w:r>
      <w:r w:rsidR="00F8144F" w:rsidRPr="007F0235">
        <w:rPr>
          <w:rFonts w:ascii="Calibri" w:hAnsi="Calibri" w:cs="Calibri"/>
          <w:color w:val="auto"/>
          <w:kern w:val="0"/>
          <w:sz w:val="22"/>
          <w:lang w:eastAsia="zh-CN"/>
          <w14:ligatures w14:val="none"/>
        </w:rPr>
        <w:t xml:space="preserve"> </w:t>
      </w:r>
      <w:r w:rsidRPr="007F0235">
        <w:rPr>
          <w:rFonts w:ascii="Calibri" w:hAnsi="Calibri" w:cs="Calibri"/>
          <w:color w:val="auto"/>
          <w:kern w:val="0"/>
          <w:sz w:val="22"/>
          <w:lang w:eastAsia="zh-CN"/>
          <w14:ligatures w14:val="none"/>
        </w:rPr>
        <w:t xml:space="preserve">po sprawdzeniu jego należytego wykonania. </w:t>
      </w:r>
    </w:p>
    <w:p w14:paraId="270748CD" w14:textId="77777777" w:rsidR="00F4594B" w:rsidRPr="007F0235" w:rsidRDefault="00F4594B" w:rsidP="00BE78FC">
      <w:pPr>
        <w:pStyle w:val="Akapitzlist"/>
        <w:widowControl w:val="0"/>
        <w:numPr>
          <w:ilvl w:val="0"/>
          <w:numId w:val="14"/>
        </w:numPr>
        <w:suppressAutoHyphens/>
        <w:spacing w:before="24" w:after="0" w:line="24" w:lineRule="atLeast"/>
        <w:ind w:left="426" w:right="-35"/>
        <w:rPr>
          <w:rFonts w:ascii="Calibri" w:hAnsi="Calibri" w:cs="Calibri"/>
          <w:color w:val="auto"/>
          <w:kern w:val="0"/>
          <w:sz w:val="22"/>
          <w:lang w:eastAsia="zh-CN"/>
          <w14:ligatures w14:val="none"/>
        </w:rPr>
      </w:pPr>
      <w:r w:rsidRPr="007F0235">
        <w:rPr>
          <w:rFonts w:ascii="Calibri" w:hAnsi="Calibri" w:cs="Calibri"/>
          <w:color w:val="auto"/>
          <w:kern w:val="0"/>
          <w:sz w:val="22"/>
          <w:lang w:eastAsia="zh-CN"/>
          <w14:ligatures w14:val="none"/>
        </w:rPr>
        <w:t>Odbioru dokonują przedstawiciele Zamawiającego</w:t>
      </w:r>
      <w:r w:rsidR="00F23F44" w:rsidRPr="007F0235">
        <w:rPr>
          <w:rFonts w:ascii="Calibri" w:hAnsi="Calibri" w:cs="Calibri"/>
          <w:color w:val="auto"/>
          <w:kern w:val="0"/>
          <w:sz w:val="22"/>
          <w:lang w:eastAsia="zh-CN"/>
          <w14:ligatures w14:val="none"/>
        </w:rPr>
        <w:t>.</w:t>
      </w:r>
    </w:p>
    <w:p w14:paraId="5D80A136" w14:textId="77777777" w:rsidR="00F4594B" w:rsidRPr="007F0235" w:rsidRDefault="00F4594B" w:rsidP="00BE78FC">
      <w:pPr>
        <w:pStyle w:val="Akapitzlist"/>
        <w:widowControl w:val="0"/>
        <w:numPr>
          <w:ilvl w:val="0"/>
          <w:numId w:val="14"/>
        </w:numPr>
        <w:suppressAutoHyphens/>
        <w:spacing w:before="24" w:after="0" w:line="24" w:lineRule="atLeast"/>
        <w:ind w:left="426" w:right="-35"/>
        <w:rPr>
          <w:rFonts w:ascii="Calibri" w:hAnsi="Calibri" w:cs="Calibri"/>
          <w:color w:val="auto"/>
          <w:kern w:val="0"/>
          <w:sz w:val="22"/>
          <w:lang w:eastAsia="zh-CN"/>
          <w14:ligatures w14:val="none"/>
        </w:rPr>
      </w:pPr>
      <w:r w:rsidRPr="007F0235">
        <w:rPr>
          <w:rFonts w:ascii="Calibri" w:hAnsi="Calibri" w:cs="Calibri"/>
          <w:color w:val="auto"/>
          <w:kern w:val="0"/>
          <w:sz w:val="22"/>
          <w:lang w:eastAsia="zh-CN"/>
          <w14:ligatures w14:val="none"/>
        </w:rPr>
        <w:t>W czynnościach odbioru powinni uczestniczyć</w:t>
      </w:r>
      <w:r w:rsidR="00F23F44" w:rsidRPr="007F0235">
        <w:rPr>
          <w:rFonts w:ascii="Calibri" w:hAnsi="Calibri" w:cs="Calibri"/>
          <w:color w:val="auto"/>
          <w:kern w:val="0"/>
          <w:sz w:val="22"/>
          <w:lang w:eastAsia="zh-CN"/>
          <w14:ligatures w14:val="none"/>
        </w:rPr>
        <w:t xml:space="preserve"> przedstawiciele obu stron.</w:t>
      </w:r>
    </w:p>
    <w:p w14:paraId="6D72BA76" w14:textId="77777777" w:rsidR="00F4594B" w:rsidRDefault="00F4594B" w:rsidP="00BE78FC">
      <w:pPr>
        <w:pStyle w:val="Akapitzlist"/>
        <w:numPr>
          <w:ilvl w:val="0"/>
          <w:numId w:val="14"/>
        </w:numPr>
        <w:tabs>
          <w:tab w:val="num" w:pos="709"/>
        </w:tabs>
        <w:suppressAutoHyphens/>
        <w:spacing w:after="0" w:line="24" w:lineRule="atLeast"/>
        <w:ind w:left="426" w:right="-35"/>
        <w:rPr>
          <w:rFonts w:ascii="Calibri" w:hAnsi="Calibri" w:cs="Calibri"/>
          <w:color w:val="auto"/>
          <w:kern w:val="0"/>
          <w:sz w:val="22"/>
          <w:lang w:eastAsia="zh-CN"/>
          <w14:ligatures w14:val="none"/>
        </w:rPr>
      </w:pPr>
      <w:r w:rsidRPr="007F0235">
        <w:rPr>
          <w:rFonts w:ascii="Calibri" w:hAnsi="Calibri" w:cs="Calibri"/>
          <w:color w:val="auto"/>
          <w:kern w:val="0"/>
          <w:sz w:val="22"/>
          <w:lang w:eastAsia="zh-CN"/>
          <w14:ligatures w14:val="none"/>
        </w:rPr>
        <w:t xml:space="preserve">Wykonawca zgłasza Zamawiającemu, drogą elektroniczną na adres: </w:t>
      </w:r>
      <w:hyperlink r:id="rId9" w:history="1">
        <w:r w:rsidR="00F23F44" w:rsidRPr="007F0235">
          <w:rPr>
            <w:rStyle w:val="Hipercze"/>
            <w:rFonts w:ascii="Calibri" w:hAnsi="Calibri" w:cs="Calibri"/>
            <w:b/>
            <w:bCs/>
            <w:kern w:val="0"/>
            <w:sz w:val="22"/>
            <w:lang w:eastAsia="zh-CN"/>
            <w14:ligatures w14:val="none"/>
          </w:rPr>
          <w:t>sekretariat@mpecns.pl</w:t>
        </w:r>
      </w:hyperlink>
      <w:r w:rsidRPr="007F0235">
        <w:rPr>
          <w:rFonts w:ascii="Calibri" w:hAnsi="Calibri" w:cs="Calibri"/>
          <w:b/>
          <w:bCs/>
          <w:color w:val="auto"/>
          <w:kern w:val="0"/>
          <w:sz w:val="22"/>
          <w:lang w:eastAsia="zh-CN"/>
          <w14:ligatures w14:val="none"/>
        </w:rPr>
        <w:t xml:space="preserve">, </w:t>
      </w:r>
      <w:r w:rsidRPr="007F0235">
        <w:rPr>
          <w:rFonts w:ascii="Calibri" w:hAnsi="Calibri" w:cs="Calibri"/>
          <w:color w:val="auto"/>
          <w:kern w:val="0"/>
          <w:sz w:val="22"/>
          <w:lang w:eastAsia="zh-CN"/>
          <w14:ligatures w14:val="none"/>
        </w:rPr>
        <w:t>zakończenie robót z określeniem daty i gotowość do odbioru zadania.</w:t>
      </w:r>
    </w:p>
    <w:p w14:paraId="777CDFCE" w14:textId="404384C4" w:rsidR="009858C6" w:rsidRPr="007F0235" w:rsidRDefault="009858C6" w:rsidP="00BE78FC">
      <w:pPr>
        <w:pStyle w:val="Akapitzlist"/>
        <w:numPr>
          <w:ilvl w:val="0"/>
          <w:numId w:val="14"/>
        </w:numPr>
        <w:tabs>
          <w:tab w:val="num" w:pos="709"/>
        </w:tabs>
        <w:suppressAutoHyphens/>
        <w:spacing w:after="0" w:line="24" w:lineRule="atLeast"/>
        <w:ind w:left="426" w:right="-35"/>
        <w:rPr>
          <w:rFonts w:ascii="Calibri" w:hAnsi="Calibri" w:cs="Calibri"/>
          <w:color w:val="auto"/>
          <w:kern w:val="0"/>
          <w:sz w:val="22"/>
          <w:lang w:eastAsia="zh-CN"/>
          <w14:ligatures w14:val="none"/>
        </w:rPr>
      </w:pPr>
      <w:r w:rsidRPr="009858C6">
        <w:rPr>
          <w:rFonts w:ascii="Calibri" w:hAnsi="Calibri" w:cs="Calibri"/>
          <w:color w:val="auto"/>
          <w:kern w:val="0"/>
          <w:sz w:val="22"/>
          <w:lang w:eastAsia="zh-CN"/>
          <w14:ligatures w14:val="none"/>
        </w:rPr>
        <w:t>Do zgłoszenia gotowości do odbioru Wykonawca zobowiązany jest dołączyć kompletną dokumentację odbiorową, w szczególności wymagane atesty, certyfikaty, deklaracje zgodności, aprobaty, protokoły prób, pomiarów, badań, dokumentację powykonawczą oraz inne dokumenty wymagane Umową lub przepisami prawa.</w:t>
      </w:r>
    </w:p>
    <w:p w14:paraId="7EEBA098" w14:textId="77777777" w:rsidR="007F0235" w:rsidRPr="007F0235" w:rsidRDefault="00F4594B" w:rsidP="00BE78FC">
      <w:pPr>
        <w:pStyle w:val="Akapitzlist"/>
        <w:numPr>
          <w:ilvl w:val="0"/>
          <w:numId w:val="14"/>
        </w:numPr>
        <w:suppressAutoHyphens/>
        <w:spacing w:after="0" w:line="24" w:lineRule="atLeast"/>
        <w:ind w:left="426" w:right="-34"/>
        <w:rPr>
          <w:rFonts w:ascii="Calibri" w:hAnsi="Calibri" w:cs="Calibri"/>
          <w:color w:val="auto"/>
          <w:kern w:val="0"/>
          <w:sz w:val="22"/>
          <w:lang w:eastAsia="zh-CN"/>
          <w14:ligatures w14:val="none"/>
        </w:rPr>
      </w:pPr>
      <w:r w:rsidRPr="007F0235">
        <w:rPr>
          <w:rFonts w:ascii="Calibri" w:hAnsi="Calibri" w:cs="Calibri"/>
          <w:color w:val="auto"/>
          <w:kern w:val="0"/>
          <w:sz w:val="22"/>
          <w:lang w:eastAsia="zh-CN"/>
          <w14:ligatures w14:val="none"/>
        </w:rPr>
        <w:t xml:space="preserve">Warunkiem wyznaczenia terminu odbioru końcowego przez Zamawiającego jest wykonanie przedmiotu umowy i potwierdzenie skompletowanej dokumentacji powykonawczej, </w:t>
      </w:r>
      <w:r w:rsidR="00F23F44" w:rsidRPr="007F0235">
        <w:rPr>
          <w:rFonts w:ascii="Calibri" w:hAnsi="Calibri" w:cs="Calibri"/>
          <w:color w:val="auto"/>
          <w:kern w:val="0"/>
          <w:sz w:val="22"/>
          <w:lang w:eastAsia="zh-CN"/>
          <w14:ligatures w14:val="none"/>
        </w:rPr>
        <w:t>p</w:t>
      </w:r>
      <w:r w:rsidRPr="007F0235">
        <w:rPr>
          <w:rFonts w:ascii="Calibri" w:hAnsi="Calibri" w:cs="Calibri"/>
          <w:color w:val="auto"/>
          <w:kern w:val="0"/>
          <w:sz w:val="22"/>
          <w:lang w:eastAsia="zh-CN"/>
          <w14:ligatures w14:val="none"/>
        </w:rPr>
        <w:t>ozwalającej na ocenę prawidłowego wykonania przedmiotu odbioru.</w:t>
      </w:r>
    </w:p>
    <w:p w14:paraId="3F32ECDA" w14:textId="18228240" w:rsidR="00F4594B" w:rsidRDefault="00F4594B" w:rsidP="00BE78FC">
      <w:pPr>
        <w:pStyle w:val="Akapitzlist"/>
        <w:numPr>
          <w:ilvl w:val="0"/>
          <w:numId w:val="14"/>
        </w:numPr>
        <w:suppressAutoHyphens/>
        <w:spacing w:after="0" w:line="24" w:lineRule="atLeast"/>
        <w:ind w:left="426" w:right="-34"/>
        <w:rPr>
          <w:rFonts w:ascii="Calibri" w:hAnsi="Calibri" w:cs="Calibri"/>
          <w:color w:val="auto"/>
          <w:kern w:val="0"/>
          <w:sz w:val="22"/>
          <w:lang w:eastAsia="zh-CN"/>
          <w14:ligatures w14:val="none"/>
        </w:rPr>
      </w:pPr>
      <w:r w:rsidRPr="007F0235">
        <w:rPr>
          <w:rFonts w:ascii="Calibri" w:hAnsi="Calibri" w:cs="Calibri"/>
          <w:color w:val="auto"/>
          <w:kern w:val="0"/>
          <w:sz w:val="22"/>
          <w:lang w:eastAsia="zh-CN"/>
          <w14:ligatures w14:val="none"/>
        </w:rPr>
        <w:t>Zamawiający żąda, aby wszystkie dokumenty przedkładane przez Wykonawcę były w języku polskim.</w:t>
      </w:r>
    </w:p>
    <w:p w14:paraId="789E1DD7" w14:textId="37B41B73" w:rsidR="009858C6" w:rsidRPr="007F0235" w:rsidRDefault="009858C6" w:rsidP="00BE78FC">
      <w:pPr>
        <w:pStyle w:val="Akapitzlist"/>
        <w:numPr>
          <w:ilvl w:val="0"/>
          <w:numId w:val="14"/>
        </w:numPr>
        <w:suppressAutoHyphens/>
        <w:spacing w:after="0" w:line="24" w:lineRule="atLeast"/>
        <w:ind w:left="426" w:right="-34"/>
        <w:rPr>
          <w:rFonts w:ascii="Calibri" w:hAnsi="Calibri" w:cs="Calibri"/>
          <w:color w:val="auto"/>
          <w:kern w:val="0"/>
          <w:sz w:val="22"/>
          <w:lang w:eastAsia="zh-CN"/>
          <w14:ligatures w14:val="none"/>
        </w:rPr>
      </w:pPr>
      <w:r w:rsidRPr="009858C6">
        <w:rPr>
          <w:rFonts w:ascii="Calibri" w:hAnsi="Calibri" w:cs="Calibri"/>
          <w:color w:val="auto"/>
          <w:kern w:val="0"/>
          <w:sz w:val="22"/>
          <w:lang w:eastAsia="zh-CN"/>
          <w14:ligatures w14:val="none"/>
        </w:rPr>
        <w:t xml:space="preserve">Jeżeli w toku odbioru zostaną stwierdzone wady istotne, braki ilościowe, niekompletność dokumentacji albo inne nieprawidłowości uniemożliwiające </w:t>
      </w:r>
      <w:r>
        <w:rPr>
          <w:rFonts w:ascii="Calibri" w:hAnsi="Calibri" w:cs="Calibri"/>
          <w:color w:val="auto"/>
          <w:kern w:val="0"/>
          <w:sz w:val="22"/>
          <w:lang w:eastAsia="zh-CN"/>
          <w14:ligatures w14:val="none"/>
        </w:rPr>
        <w:t xml:space="preserve">albo utrudniające </w:t>
      </w:r>
      <w:r w:rsidRPr="009858C6">
        <w:rPr>
          <w:rFonts w:ascii="Calibri" w:hAnsi="Calibri" w:cs="Calibri"/>
          <w:color w:val="auto"/>
          <w:kern w:val="0"/>
          <w:sz w:val="22"/>
          <w:lang w:eastAsia="zh-CN"/>
          <w14:ligatures w14:val="none"/>
        </w:rPr>
        <w:t xml:space="preserve">użytkowanie </w:t>
      </w:r>
      <w:r>
        <w:rPr>
          <w:rFonts w:ascii="Calibri" w:hAnsi="Calibri" w:cs="Calibri"/>
          <w:color w:val="auto"/>
          <w:kern w:val="0"/>
          <w:sz w:val="22"/>
          <w:lang w:eastAsia="zh-CN"/>
          <w14:ligatures w14:val="none"/>
        </w:rPr>
        <w:t>p</w:t>
      </w:r>
      <w:r w:rsidRPr="009858C6">
        <w:rPr>
          <w:rFonts w:ascii="Calibri" w:hAnsi="Calibri" w:cs="Calibri"/>
          <w:color w:val="auto"/>
          <w:kern w:val="0"/>
          <w:sz w:val="22"/>
          <w:lang w:eastAsia="zh-CN"/>
          <w14:ligatures w14:val="none"/>
        </w:rPr>
        <w:t>rzedmiotu Umowy zgodnie z przeznaczeniem, Zamawiający jest uprawniony do odmowy odbioru do czasu ich usunięcia</w:t>
      </w:r>
    </w:p>
    <w:p w14:paraId="1FB54A8D" w14:textId="77777777" w:rsidR="00BD26C7" w:rsidRPr="00811DE8" w:rsidRDefault="00CE4E30" w:rsidP="002B1A7B">
      <w:pPr>
        <w:spacing w:after="42" w:line="240" w:lineRule="auto"/>
        <w:ind w:left="12" w:firstLine="0"/>
        <w:jc w:val="left"/>
        <w:rPr>
          <w:rFonts w:ascii="Calibri" w:hAnsi="Calibri"/>
          <w:sz w:val="22"/>
        </w:rPr>
      </w:pPr>
      <w:r w:rsidRPr="00811DE8">
        <w:rPr>
          <w:rFonts w:ascii="Calibri" w:hAnsi="Calibri"/>
          <w:sz w:val="22"/>
        </w:rPr>
        <w:t xml:space="preserve"> </w:t>
      </w:r>
    </w:p>
    <w:p w14:paraId="0EA2BADB" w14:textId="47AA9AC2" w:rsidR="00BD26C7" w:rsidRDefault="00CE4E30" w:rsidP="00F67722">
      <w:pPr>
        <w:spacing w:after="0" w:line="240" w:lineRule="auto"/>
        <w:ind w:left="12" w:firstLine="0"/>
        <w:jc w:val="center"/>
        <w:rPr>
          <w:rFonts w:ascii="Calibri" w:hAnsi="Calibri"/>
          <w:b/>
          <w:sz w:val="22"/>
        </w:rPr>
      </w:pPr>
      <w:r w:rsidRPr="00811DE8">
        <w:rPr>
          <w:rFonts w:ascii="Calibri" w:hAnsi="Calibri"/>
          <w:b/>
          <w:sz w:val="22"/>
        </w:rPr>
        <w:t xml:space="preserve">§ </w:t>
      </w:r>
      <w:r w:rsidR="002A69BF">
        <w:rPr>
          <w:rFonts w:ascii="Calibri" w:hAnsi="Calibri"/>
          <w:b/>
          <w:sz w:val="22"/>
        </w:rPr>
        <w:t>9</w:t>
      </w:r>
    </w:p>
    <w:p w14:paraId="01AEE2A3" w14:textId="3FAEEED6" w:rsidR="00837276" w:rsidRDefault="00837276" w:rsidP="00F67722">
      <w:pPr>
        <w:spacing w:after="0" w:line="240" w:lineRule="auto"/>
        <w:ind w:left="12" w:firstLine="0"/>
        <w:jc w:val="center"/>
        <w:rPr>
          <w:rFonts w:ascii="Calibri" w:hAnsi="Calibri"/>
          <w:b/>
          <w:sz w:val="22"/>
        </w:rPr>
      </w:pPr>
      <w:r w:rsidRPr="00837276">
        <w:rPr>
          <w:rFonts w:ascii="Calibri" w:hAnsi="Calibri"/>
          <w:b/>
          <w:sz w:val="22"/>
        </w:rPr>
        <w:t>Odpowiedzialność z tytułu rękojmi za wady oraz z tytułu gwarancji</w:t>
      </w:r>
    </w:p>
    <w:p w14:paraId="17148296" w14:textId="77777777" w:rsidR="00837276" w:rsidRDefault="00837276" w:rsidP="00F67722">
      <w:pPr>
        <w:spacing w:after="0" w:line="240" w:lineRule="auto"/>
        <w:ind w:left="12" w:firstLine="0"/>
        <w:jc w:val="center"/>
        <w:rPr>
          <w:rFonts w:ascii="Calibri" w:hAnsi="Calibri"/>
          <w:b/>
          <w:sz w:val="22"/>
        </w:rPr>
      </w:pPr>
    </w:p>
    <w:p w14:paraId="1672B344" w14:textId="54FF2068" w:rsidR="00837276" w:rsidRPr="00BA2A69" w:rsidRDefault="00837276" w:rsidP="00BA2A69">
      <w:pPr>
        <w:numPr>
          <w:ilvl w:val="0"/>
          <w:numId w:val="16"/>
        </w:numPr>
        <w:spacing w:after="0" w:line="240" w:lineRule="auto"/>
        <w:rPr>
          <w:rFonts w:ascii="Calibri" w:hAnsi="Calibri"/>
          <w:bCs/>
          <w:sz w:val="22"/>
        </w:rPr>
      </w:pPr>
      <w:r w:rsidRPr="00BA2A69">
        <w:rPr>
          <w:rFonts w:ascii="Calibri" w:hAnsi="Calibri"/>
          <w:bCs/>
          <w:sz w:val="22"/>
        </w:rPr>
        <w:t xml:space="preserve">Termin rękojmi i gwarancji wynosi </w:t>
      </w:r>
      <w:r>
        <w:rPr>
          <w:rFonts w:ascii="Calibri" w:hAnsi="Calibri"/>
          <w:bCs/>
          <w:sz w:val="22"/>
        </w:rPr>
        <w:t>5 lat</w:t>
      </w:r>
      <w:r w:rsidRPr="00BA2A69">
        <w:rPr>
          <w:rFonts w:ascii="Calibri" w:hAnsi="Calibri"/>
          <w:bCs/>
          <w:sz w:val="22"/>
        </w:rPr>
        <w:t xml:space="preserve"> licząc od daty końcowego odbioru przedmiotu umowy.</w:t>
      </w:r>
    </w:p>
    <w:p w14:paraId="4954075A" w14:textId="77777777" w:rsidR="00837276" w:rsidRPr="00BA2A69" w:rsidRDefault="00837276" w:rsidP="00BA2A69">
      <w:pPr>
        <w:numPr>
          <w:ilvl w:val="0"/>
          <w:numId w:val="16"/>
        </w:numPr>
        <w:spacing w:after="0" w:line="240" w:lineRule="auto"/>
        <w:rPr>
          <w:rFonts w:ascii="Calibri" w:hAnsi="Calibri"/>
          <w:bCs/>
          <w:sz w:val="22"/>
        </w:rPr>
      </w:pPr>
      <w:r w:rsidRPr="00BA2A69">
        <w:rPr>
          <w:rFonts w:ascii="Calibri" w:hAnsi="Calibri"/>
          <w:bCs/>
          <w:sz w:val="22"/>
        </w:rPr>
        <w:t>O wykryciu wady, a także o dacie i miejscu oględzin, mających na celu ustalenie sposobu ich usunięcia, Zamawiający zawiadamia Wykonawcę drogą elektroniczną na adres: ………………….. (oraz potwierdza pisemnie) na 2 dni robocze przed dokonaniem oględzin, chyba że Strony uzgodnią inny termin.</w:t>
      </w:r>
    </w:p>
    <w:p w14:paraId="37AAE4C2" w14:textId="77777777" w:rsidR="00837276" w:rsidRPr="00BA2A69" w:rsidRDefault="00837276" w:rsidP="00BA2A69">
      <w:pPr>
        <w:numPr>
          <w:ilvl w:val="0"/>
          <w:numId w:val="16"/>
        </w:numPr>
        <w:spacing w:after="0" w:line="240" w:lineRule="auto"/>
        <w:rPr>
          <w:rFonts w:ascii="Calibri" w:hAnsi="Calibri"/>
          <w:bCs/>
          <w:sz w:val="22"/>
        </w:rPr>
      </w:pPr>
      <w:r w:rsidRPr="00BA2A69">
        <w:rPr>
          <w:rFonts w:ascii="Calibri" w:hAnsi="Calibri"/>
          <w:bCs/>
          <w:sz w:val="22"/>
        </w:rPr>
        <w:t>Termin na usunięcie wady Strony ustalą w Protokole z oględzin. W przypadku nieuzgodnienia tego terminu przez Strony, Zamawiający wyznaczy Wykonawcy odpowiedni termin na usunięcie wad.</w:t>
      </w:r>
    </w:p>
    <w:p w14:paraId="3216B0E2" w14:textId="77777777" w:rsidR="00837276" w:rsidRPr="00BA2A69" w:rsidRDefault="00837276" w:rsidP="00BA2A69">
      <w:pPr>
        <w:numPr>
          <w:ilvl w:val="0"/>
          <w:numId w:val="16"/>
        </w:numPr>
        <w:spacing w:after="0" w:line="240" w:lineRule="auto"/>
        <w:rPr>
          <w:rFonts w:ascii="Calibri" w:hAnsi="Calibri"/>
          <w:bCs/>
          <w:sz w:val="22"/>
        </w:rPr>
      </w:pPr>
      <w:r w:rsidRPr="00BA2A69">
        <w:rPr>
          <w:rFonts w:ascii="Calibri" w:hAnsi="Calibri"/>
          <w:bCs/>
          <w:sz w:val="22"/>
        </w:rPr>
        <w:t>Wykonawca nie może odmówić usunięcia wad bez względu na wysokość związanych z tym kosztów.</w:t>
      </w:r>
    </w:p>
    <w:p w14:paraId="2B8C8FBE" w14:textId="77777777" w:rsidR="00837276" w:rsidRPr="00BA2A69" w:rsidRDefault="00837276" w:rsidP="00BA2A69">
      <w:pPr>
        <w:numPr>
          <w:ilvl w:val="0"/>
          <w:numId w:val="16"/>
        </w:numPr>
        <w:spacing w:after="0" w:line="240" w:lineRule="auto"/>
        <w:rPr>
          <w:rFonts w:ascii="Calibri" w:hAnsi="Calibri"/>
          <w:bCs/>
          <w:sz w:val="22"/>
        </w:rPr>
      </w:pPr>
      <w:r w:rsidRPr="00BA2A69">
        <w:rPr>
          <w:rFonts w:ascii="Calibri" w:hAnsi="Calibri"/>
          <w:bCs/>
          <w:sz w:val="22"/>
        </w:rPr>
        <w:t>W przypadku nie usunięcia ujawnionych wad w terminach określonych w protokole, Zamawiający ma prawo do zastępczego usunięcia wad na koszt Wykonawcy, bez konieczności uzyskania upoważnienia sądowego na wykonanie tych czynności.</w:t>
      </w:r>
    </w:p>
    <w:p w14:paraId="4A7323FF" w14:textId="77777777" w:rsidR="00837276" w:rsidRPr="00BA2A69" w:rsidRDefault="00837276" w:rsidP="00BA2A69">
      <w:pPr>
        <w:numPr>
          <w:ilvl w:val="0"/>
          <w:numId w:val="16"/>
        </w:numPr>
        <w:spacing w:after="0" w:line="240" w:lineRule="auto"/>
        <w:rPr>
          <w:rFonts w:ascii="Calibri" w:hAnsi="Calibri"/>
          <w:bCs/>
          <w:sz w:val="22"/>
        </w:rPr>
      </w:pPr>
      <w:r w:rsidRPr="00BA2A69">
        <w:rPr>
          <w:rFonts w:ascii="Calibri" w:hAnsi="Calibri"/>
          <w:bCs/>
          <w:sz w:val="22"/>
        </w:rPr>
        <w:t>W związku z upływem okresu rękojmi i gwarancji Zamawiający wyznacza ostateczny odbiór nie później niż ostatniego dnia okresu trwania rękojmi i gwarancji, oraz protokolarny termin na usunięcie wad stwierdzonych w czasie tego odbioru.</w:t>
      </w:r>
    </w:p>
    <w:p w14:paraId="1C825771" w14:textId="77777777" w:rsidR="00837276" w:rsidRDefault="00837276" w:rsidP="00BA2A69">
      <w:pPr>
        <w:spacing w:after="0" w:line="240" w:lineRule="auto"/>
        <w:ind w:left="12" w:firstLine="0"/>
        <w:jc w:val="left"/>
        <w:rPr>
          <w:rFonts w:ascii="Calibri" w:hAnsi="Calibri"/>
          <w:b/>
          <w:sz w:val="22"/>
        </w:rPr>
      </w:pPr>
    </w:p>
    <w:p w14:paraId="3A79CCDF" w14:textId="6C98A2B5" w:rsidR="00837276" w:rsidRDefault="00837276" w:rsidP="00F67722">
      <w:pPr>
        <w:spacing w:after="0" w:line="240" w:lineRule="auto"/>
        <w:ind w:left="12" w:firstLine="0"/>
        <w:jc w:val="center"/>
        <w:rPr>
          <w:rFonts w:ascii="Calibri" w:hAnsi="Calibri"/>
          <w:b/>
          <w:sz w:val="22"/>
        </w:rPr>
      </w:pPr>
    </w:p>
    <w:p w14:paraId="3A3572C6" w14:textId="77777777" w:rsidR="008F0063" w:rsidRDefault="008F0063" w:rsidP="00F67722">
      <w:pPr>
        <w:spacing w:after="0" w:line="240" w:lineRule="auto"/>
        <w:ind w:left="12" w:firstLine="0"/>
        <w:jc w:val="center"/>
        <w:rPr>
          <w:rFonts w:ascii="Calibri" w:hAnsi="Calibri"/>
          <w:b/>
          <w:sz w:val="22"/>
        </w:rPr>
      </w:pPr>
    </w:p>
    <w:p w14:paraId="01B47C25" w14:textId="77777777" w:rsidR="008F0063" w:rsidRDefault="008F0063" w:rsidP="00F67722">
      <w:pPr>
        <w:spacing w:after="0" w:line="240" w:lineRule="auto"/>
        <w:ind w:left="12" w:firstLine="0"/>
        <w:jc w:val="center"/>
        <w:rPr>
          <w:rFonts w:ascii="Calibri" w:hAnsi="Calibri"/>
          <w:b/>
          <w:sz w:val="22"/>
        </w:rPr>
      </w:pPr>
    </w:p>
    <w:p w14:paraId="41E0F88D" w14:textId="77777777" w:rsidR="008F0063" w:rsidRDefault="008F0063" w:rsidP="00F67722">
      <w:pPr>
        <w:spacing w:after="0" w:line="240" w:lineRule="auto"/>
        <w:ind w:left="12" w:firstLine="0"/>
        <w:jc w:val="center"/>
        <w:rPr>
          <w:rFonts w:ascii="Calibri" w:hAnsi="Calibri"/>
          <w:b/>
          <w:sz w:val="22"/>
        </w:rPr>
      </w:pPr>
    </w:p>
    <w:p w14:paraId="5240DF94" w14:textId="6894988C" w:rsidR="00837276" w:rsidRPr="00837276" w:rsidRDefault="00837276" w:rsidP="00837276">
      <w:pPr>
        <w:spacing w:after="0" w:line="240" w:lineRule="auto"/>
        <w:ind w:left="12" w:firstLine="0"/>
        <w:jc w:val="center"/>
        <w:rPr>
          <w:rFonts w:ascii="Calibri" w:hAnsi="Calibri"/>
          <w:b/>
          <w:sz w:val="22"/>
        </w:rPr>
      </w:pPr>
      <w:r w:rsidRPr="00811DE8">
        <w:rPr>
          <w:rFonts w:ascii="Calibri" w:hAnsi="Calibri"/>
          <w:b/>
          <w:sz w:val="22"/>
        </w:rPr>
        <w:t xml:space="preserve">§ </w:t>
      </w:r>
      <w:r w:rsidR="002A69BF">
        <w:rPr>
          <w:rFonts w:ascii="Calibri" w:hAnsi="Calibri"/>
          <w:b/>
          <w:sz w:val="22"/>
        </w:rPr>
        <w:t>10</w:t>
      </w:r>
    </w:p>
    <w:p w14:paraId="41DBC145" w14:textId="77777777" w:rsidR="00BD26C7" w:rsidRPr="00811DE8" w:rsidRDefault="00CE4E30" w:rsidP="002B1A7B">
      <w:pPr>
        <w:spacing w:after="67" w:line="240" w:lineRule="auto"/>
        <w:ind w:left="686" w:right="717" w:hanging="10"/>
        <w:jc w:val="center"/>
        <w:rPr>
          <w:rFonts w:ascii="Calibri" w:hAnsi="Calibri"/>
          <w:sz w:val="22"/>
        </w:rPr>
      </w:pPr>
      <w:r w:rsidRPr="00811DE8">
        <w:rPr>
          <w:rFonts w:ascii="Calibri" w:hAnsi="Calibri"/>
          <w:b/>
          <w:sz w:val="22"/>
        </w:rPr>
        <w:t xml:space="preserve">Kary umowne </w:t>
      </w:r>
    </w:p>
    <w:p w14:paraId="269240B8" w14:textId="77777777" w:rsidR="00315D17" w:rsidRPr="00315D17" w:rsidRDefault="00315D17" w:rsidP="00BE78FC">
      <w:pPr>
        <w:widowControl w:val="0"/>
        <w:numPr>
          <w:ilvl w:val="0"/>
          <w:numId w:val="10"/>
        </w:numPr>
        <w:suppressAutoHyphens/>
        <w:spacing w:after="40" w:line="240" w:lineRule="auto"/>
        <w:ind w:left="426" w:right="-35" w:hanging="426"/>
        <w:rPr>
          <w:rFonts w:ascii="Calibri" w:hAnsi="Calibri" w:cs="Calibri"/>
          <w:color w:val="auto"/>
          <w:kern w:val="0"/>
          <w:sz w:val="22"/>
          <w:lang w:eastAsia="zh-CN"/>
          <w14:ligatures w14:val="none"/>
        </w:rPr>
      </w:pPr>
      <w:r w:rsidRPr="00315D17">
        <w:rPr>
          <w:rFonts w:ascii="Calibri" w:hAnsi="Calibri" w:cs="Calibri"/>
          <w:color w:val="auto"/>
          <w:kern w:val="0"/>
          <w:sz w:val="22"/>
          <w:lang w:eastAsia="zh-CN"/>
          <w14:ligatures w14:val="none"/>
        </w:rPr>
        <w:t xml:space="preserve">Strony postanawiają, że kary umowne mogą być naliczane w następujących wypadkach </w:t>
      </w:r>
      <w:r>
        <w:rPr>
          <w:rFonts w:ascii="Calibri" w:hAnsi="Calibri" w:cs="Calibri"/>
          <w:color w:val="auto"/>
          <w:kern w:val="0"/>
          <w:sz w:val="22"/>
          <w:lang w:eastAsia="zh-CN"/>
          <w14:ligatures w14:val="none"/>
        </w:rPr>
        <w:br/>
      </w:r>
      <w:r w:rsidRPr="00315D17">
        <w:rPr>
          <w:rFonts w:ascii="Calibri" w:hAnsi="Calibri" w:cs="Calibri"/>
          <w:color w:val="auto"/>
          <w:kern w:val="0"/>
          <w:sz w:val="22"/>
          <w:lang w:eastAsia="zh-CN"/>
          <w14:ligatures w14:val="none"/>
        </w:rPr>
        <w:t>i</w:t>
      </w:r>
      <w:r>
        <w:rPr>
          <w:rFonts w:ascii="Calibri" w:hAnsi="Calibri" w:cs="Calibri"/>
          <w:color w:val="auto"/>
          <w:kern w:val="0"/>
          <w:sz w:val="22"/>
          <w:lang w:eastAsia="zh-CN"/>
          <w14:ligatures w14:val="none"/>
        </w:rPr>
        <w:t xml:space="preserve"> w</w:t>
      </w:r>
      <w:r w:rsidRPr="00315D17">
        <w:rPr>
          <w:rFonts w:ascii="Calibri" w:hAnsi="Calibri" w:cs="Calibri"/>
          <w:color w:val="auto"/>
          <w:kern w:val="0"/>
          <w:sz w:val="22"/>
          <w:lang w:eastAsia="zh-CN"/>
          <w14:ligatures w14:val="none"/>
        </w:rPr>
        <w:t>ysokościach:</w:t>
      </w:r>
    </w:p>
    <w:p w14:paraId="53C9A5B7" w14:textId="77777777" w:rsidR="00F67722" w:rsidRDefault="00315D17" w:rsidP="00BE78FC">
      <w:pPr>
        <w:widowControl w:val="0"/>
        <w:numPr>
          <w:ilvl w:val="1"/>
          <w:numId w:val="10"/>
        </w:numPr>
        <w:suppressAutoHyphens/>
        <w:spacing w:after="30" w:line="240" w:lineRule="auto"/>
        <w:ind w:left="709" w:right="-35" w:hanging="360"/>
        <w:rPr>
          <w:rFonts w:ascii="Calibri" w:hAnsi="Calibri" w:cs="Calibri"/>
          <w:color w:val="auto"/>
          <w:kern w:val="0"/>
          <w:sz w:val="22"/>
          <w:lang w:eastAsia="zh-CN"/>
          <w14:ligatures w14:val="none"/>
        </w:rPr>
      </w:pPr>
      <w:r w:rsidRPr="00F67722">
        <w:rPr>
          <w:rFonts w:ascii="Calibri" w:hAnsi="Calibri" w:cs="Calibri"/>
          <w:color w:val="auto"/>
          <w:kern w:val="0"/>
          <w:sz w:val="22"/>
          <w:lang w:eastAsia="zh-CN"/>
          <w14:ligatures w14:val="none"/>
        </w:rPr>
        <w:t>Zamawiający może obciążyć Wykonawcę karami umownymi w wysokości 0,3</w:t>
      </w:r>
      <w:r w:rsidRPr="00F67722">
        <w:rPr>
          <w:rFonts w:ascii="Calibri" w:hAnsi="Calibri" w:cs="Calibri"/>
          <w:b/>
          <w:color w:val="auto"/>
          <w:kern w:val="0"/>
          <w:sz w:val="22"/>
          <w:lang w:eastAsia="zh-CN"/>
          <w14:ligatures w14:val="none"/>
        </w:rPr>
        <w:t xml:space="preserve"> </w:t>
      </w:r>
      <w:r w:rsidRPr="00F67722">
        <w:rPr>
          <w:rFonts w:ascii="Calibri" w:hAnsi="Calibri" w:cs="Calibri"/>
          <w:color w:val="auto"/>
          <w:kern w:val="0"/>
          <w:sz w:val="22"/>
          <w:lang w:eastAsia="zh-CN"/>
          <w14:ligatures w14:val="none"/>
        </w:rPr>
        <w:t>% ceny ofertowej brutto, za każdy dzień opóźnienia</w:t>
      </w:r>
      <w:r w:rsidR="00F67722" w:rsidRPr="00F67722">
        <w:rPr>
          <w:rFonts w:ascii="Calibri" w:hAnsi="Calibri" w:cs="Calibri"/>
          <w:color w:val="auto"/>
          <w:kern w:val="0"/>
          <w:sz w:val="22"/>
          <w:lang w:eastAsia="zh-CN"/>
          <w14:ligatures w14:val="none"/>
        </w:rPr>
        <w:t xml:space="preserve"> </w:t>
      </w:r>
      <w:r w:rsidRPr="00F67722">
        <w:rPr>
          <w:rFonts w:ascii="Calibri" w:hAnsi="Calibri" w:cs="Calibri"/>
          <w:color w:val="auto"/>
          <w:kern w:val="0"/>
          <w:sz w:val="22"/>
          <w:lang w:eastAsia="zh-CN"/>
          <w14:ligatures w14:val="none"/>
        </w:rPr>
        <w:t xml:space="preserve">w niedotrzymaniu terminów wskazanych w § 2 nin. </w:t>
      </w:r>
      <w:r w:rsidR="00F67722" w:rsidRPr="00F67722">
        <w:rPr>
          <w:rFonts w:ascii="Calibri" w:hAnsi="Calibri" w:cs="Calibri"/>
          <w:color w:val="auto"/>
          <w:kern w:val="0"/>
          <w:sz w:val="22"/>
          <w:lang w:eastAsia="zh-CN"/>
          <w14:ligatures w14:val="none"/>
        </w:rPr>
        <w:t>U</w:t>
      </w:r>
      <w:r w:rsidRPr="00F67722">
        <w:rPr>
          <w:rFonts w:ascii="Calibri" w:hAnsi="Calibri" w:cs="Calibri"/>
          <w:color w:val="auto"/>
          <w:kern w:val="0"/>
          <w:sz w:val="22"/>
          <w:lang w:eastAsia="zh-CN"/>
          <w14:ligatures w14:val="none"/>
        </w:rPr>
        <w:t>mowy</w:t>
      </w:r>
      <w:r w:rsidR="00F67722" w:rsidRPr="00F67722">
        <w:rPr>
          <w:rFonts w:ascii="Calibri" w:hAnsi="Calibri" w:cs="Calibri"/>
          <w:color w:val="auto"/>
          <w:kern w:val="0"/>
          <w:sz w:val="22"/>
          <w:lang w:eastAsia="zh-CN"/>
          <w14:ligatures w14:val="none"/>
        </w:rPr>
        <w:t>.</w:t>
      </w:r>
    </w:p>
    <w:p w14:paraId="79E73345" w14:textId="77777777" w:rsidR="00315D17" w:rsidRDefault="00F67722" w:rsidP="00BE78FC">
      <w:pPr>
        <w:widowControl w:val="0"/>
        <w:numPr>
          <w:ilvl w:val="1"/>
          <w:numId w:val="10"/>
        </w:numPr>
        <w:suppressAutoHyphens/>
        <w:spacing w:after="30" w:line="240" w:lineRule="auto"/>
        <w:ind w:left="709" w:right="-35" w:hanging="360"/>
        <w:rPr>
          <w:rFonts w:ascii="Calibri" w:hAnsi="Calibri" w:cs="Calibri"/>
          <w:color w:val="auto"/>
          <w:kern w:val="0"/>
          <w:sz w:val="22"/>
          <w:lang w:eastAsia="zh-CN"/>
          <w14:ligatures w14:val="none"/>
        </w:rPr>
      </w:pPr>
      <w:r w:rsidRPr="00F67722">
        <w:rPr>
          <w:rFonts w:ascii="Calibri" w:hAnsi="Calibri" w:cs="Calibri"/>
          <w:color w:val="auto"/>
          <w:kern w:val="0"/>
          <w:sz w:val="22"/>
          <w:lang w:eastAsia="zh-CN"/>
          <w14:ligatures w14:val="none"/>
        </w:rPr>
        <w:t>Zamawiający może obciążyć Wykonawcę karami umownymi w wysokości 0,3</w:t>
      </w:r>
      <w:r w:rsidRPr="00F67722">
        <w:rPr>
          <w:rFonts w:ascii="Calibri" w:hAnsi="Calibri" w:cs="Calibri"/>
          <w:b/>
          <w:color w:val="auto"/>
          <w:kern w:val="0"/>
          <w:sz w:val="22"/>
          <w:lang w:eastAsia="zh-CN"/>
          <w14:ligatures w14:val="none"/>
        </w:rPr>
        <w:t xml:space="preserve"> </w:t>
      </w:r>
      <w:r w:rsidRPr="00F67722">
        <w:rPr>
          <w:rFonts w:ascii="Calibri" w:hAnsi="Calibri" w:cs="Calibri"/>
          <w:color w:val="auto"/>
          <w:kern w:val="0"/>
          <w:sz w:val="22"/>
          <w:lang w:eastAsia="zh-CN"/>
          <w14:ligatures w14:val="none"/>
        </w:rPr>
        <w:t xml:space="preserve">% ceny ofertowej brutto, za każdy dzień opóźnienia </w:t>
      </w:r>
      <w:r w:rsidR="00315D17" w:rsidRPr="00F67722">
        <w:rPr>
          <w:rFonts w:ascii="Calibri" w:hAnsi="Calibri" w:cs="Calibri"/>
          <w:color w:val="auto"/>
          <w:kern w:val="0"/>
          <w:sz w:val="22"/>
          <w:lang w:eastAsia="zh-CN"/>
          <w14:ligatures w14:val="none"/>
        </w:rPr>
        <w:t>w usunięciu wad stwierdzonych przy odbiorze</w:t>
      </w:r>
      <w:r>
        <w:rPr>
          <w:rFonts w:ascii="Calibri" w:hAnsi="Calibri" w:cs="Calibri"/>
          <w:color w:val="auto"/>
          <w:kern w:val="0"/>
          <w:sz w:val="22"/>
          <w:lang w:eastAsia="zh-CN"/>
          <w14:ligatures w14:val="none"/>
        </w:rPr>
        <w:t>.</w:t>
      </w:r>
    </w:p>
    <w:p w14:paraId="35A6DD72" w14:textId="644CFC64" w:rsidR="00A327AE" w:rsidRDefault="00A327AE" w:rsidP="00BE78FC">
      <w:pPr>
        <w:widowControl w:val="0"/>
        <w:numPr>
          <w:ilvl w:val="1"/>
          <w:numId w:val="10"/>
        </w:numPr>
        <w:suppressAutoHyphens/>
        <w:spacing w:after="30" w:line="240" w:lineRule="auto"/>
        <w:ind w:left="709" w:right="-35" w:hanging="360"/>
        <w:rPr>
          <w:rFonts w:ascii="Calibri" w:hAnsi="Calibri" w:cs="Calibri"/>
          <w:color w:val="auto"/>
          <w:kern w:val="0"/>
          <w:sz w:val="22"/>
          <w:lang w:eastAsia="zh-CN"/>
          <w14:ligatures w14:val="none"/>
        </w:rPr>
      </w:pPr>
      <w:r w:rsidRPr="00A327AE">
        <w:rPr>
          <w:rFonts w:ascii="Calibri" w:hAnsi="Calibri" w:cs="Calibri"/>
          <w:color w:val="auto"/>
          <w:kern w:val="0"/>
          <w:sz w:val="22"/>
          <w:lang w:eastAsia="zh-CN"/>
          <w14:ligatures w14:val="none"/>
        </w:rPr>
        <w:t>.</w:t>
      </w:r>
      <w:r w:rsidR="00C66806" w:rsidRPr="00C66806">
        <w:rPr>
          <w:rFonts w:ascii="-webkit-standard" w:hAnsi="-webkit-standard"/>
          <w:sz w:val="27"/>
          <w:szCs w:val="27"/>
        </w:rPr>
        <w:t xml:space="preserve"> </w:t>
      </w:r>
      <w:r w:rsidR="00C66806" w:rsidRPr="00C66806">
        <w:rPr>
          <w:rFonts w:ascii="Calibri" w:hAnsi="Calibri" w:cs="Calibri"/>
          <w:color w:val="auto"/>
          <w:kern w:val="0"/>
          <w:sz w:val="22"/>
          <w:lang w:eastAsia="zh-CN"/>
          <w14:ligatures w14:val="none"/>
        </w:rPr>
        <w:t>W przypadku poniesienia przez Zamawiającego kosztów, odszkodowań, rekompensat lub innych należności wobec odbiorców ciepła albo osób trzecich wskutek niewykonania lub nienależytego wykonania Umowy przez Wykonawcę, Zamawiający może dochodzić od Wykonawcy ich zwrotu na zasadach ogólnych</w:t>
      </w:r>
      <w:r w:rsidR="00C66806">
        <w:rPr>
          <w:rFonts w:ascii="Calibri" w:hAnsi="Calibri" w:cs="Calibri"/>
          <w:color w:val="auto"/>
          <w:kern w:val="0"/>
          <w:sz w:val="22"/>
          <w:lang w:eastAsia="zh-CN"/>
          <w14:ligatures w14:val="none"/>
        </w:rPr>
        <w:t xml:space="preserve"> w pełnej wysokości.</w:t>
      </w:r>
    </w:p>
    <w:p w14:paraId="0AAD08B9" w14:textId="77777777" w:rsidR="00315D17" w:rsidRDefault="00315D17" w:rsidP="00BE78FC">
      <w:pPr>
        <w:widowControl w:val="0"/>
        <w:numPr>
          <w:ilvl w:val="0"/>
          <w:numId w:val="10"/>
        </w:numPr>
        <w:suppressAutoHyphens/>
        <w:spacing w:before="22" w:after="40" w:line="240" w:lineRule="auto"/>
        <w:ind w:left="426" w:right="-35" w:hanging="426"/>
        <w:rPr>
          <w:rFonts w:ascii="Calibri" w:hAnsi="Calibri" w:cs="Calibri"/>
          <w:color w:val="auto"/>
          <w:kern w:val="0"/>
          <w:sz w:val="22"/>
          <w:lang w:eastAsia="zh-CN"/>
          <w14:ligatures w14:val="none"/>
        </w:rPr>
      </w:pPr>
      <w:r w:rsidRPr="00315D17">
        <w:rPr>
          <w:rFonts w:ascii="Calibri" w:hAnsi="Calibri" w:cs="Calibri"/>
          <w:color w:val="auto"/>
          <w:kern w:val="0"/>
          <w:sz w:val="22"/>
          <w:lang w:eastAsia="zh-CN"/>
          <w14:ligatures w14:val="none"/>
        </w:rPr>
        <w:t>Zamawiający może naliczyć Wykonawcy karę w wysokości 15 % ceny ofertowej brutto za odstąpienie od umowy z przyczyn zależnych od Wykonawcy.</w:t>
      </w:r>
    </w:p>
    <w:p w14:paraId="2A4F4642" w14:textId="054F6219" w:rsidR="009858C6" w:rsidRDefault="009858C6" w:rsidP="00BE78FC">
      <w:pPr>
        <w:widowControl w:val="0"/>
        <w:numPr>
          <w:ilvl w:val="0"/>
          <w:numId w:val="10"/>
        </w:numPr>
        <w:suppressAutoHyphens/>
        <w:spacing w:before="22" w:after="40" w:line="240" w:lineRule="auto"/>
        <w:ind w:left="426" w:right="-35" w:hanging="426"/>
        <w:rPr>
          <w:rFonts w:ascii="Calibri" w:hAnsi="Calibri" w:cs="Calibri"/>
          <w:color w:val="auto"/>
          <w:kern w:val="0"/>
          <w:sz w:val="22"/>
          <w:lang w:eastAsia="zh-CN"/>
          <w14:ligatures w14:val="none"/>
        </w:rPr>
      </w:pPr>
      <w:r w:rsidRPr="009858C6">
        <w:rPr>
          <w:rFonts w:ascii="Calibri" w:hAnsi="Calibri" w:cs="Calibri"/>
          <w:color w:val="auto"/>
          <w:kern w:val="0"/>
          <w:sz w:val="22"/>
          <w:lang w:eastAsia="zh-CN"/>
          <w14:ligatures w14:val="none"/>
        </w:rPr>
        <w:t xml:space="preserve">Zamawiający może naliczyć Wykonawcy karę umowną w wysokości </w:t>
      </w:r>
      <w:r>
        <w:rPr>
          <w:rFonts w:ascii="Calibri" w:hAnsi="Calibri" w:cs="Calibri"/>
          <w:color w:val="auto"/>
          <w:kern w:val="0"/>
          <w:sz w:val="22"/>
          <w:lang w:eastAsia="zh-CN"/>
          <w14:ligatures w14:val="none"/>
        </w:rPr>
        <w:t>10</w:t>
      </w:r>
      <w:r w:rsidRPr="009858C6">
        <w:rPr>
          <w:rFonts w:ascii="Calibri" w:hAnsi="Calibri" w:cs="Calibri"/>
          <w:color w:val="auto"/>
          <w:kern w:val="0"/>
          <w:sz w:val="22"/>
          <w:lang w:eastAsia="zh-CN"/>
          <w14:ligatures w14:val="none"/>
        </w:rPr>
        <w:t>.000,00 zł za każdy przypadek wykonywania Umowy przy udziale podwykonawcy niezgłoszonego albo niezaakceptowanego przez Zamawiającego.</w:t>
      </w:r>
    </w:p>
    <w:p w14:paraId="45366F14" w14:textId="5489174A" w:rsidR="009858C6" w:rsidRPr="00315D17" w:rsidRDefault="009858C6" w:rsidP="00BE78FC">
      <w:pPr>
        <w:widowControl w:val="0"/>
        <w:numPr>
          <w:ilvl w:val="0"/>
          <w:numId w:val="10"/>
        </w:numPr>
        <w:suppressAutoHyphens/>
        <w:spacing w:before="22" w:after="40" w:line="240" w:lineRule="auto"/>
        <w:ind w:left="426" w:right="-35" w:hanging="426"/>
        <w:rPr>
          <w:rFonts w:ascii="Calibri" w:hAnsi="Calibri" w:cs="Calibri"/>
          <w:color w:val="auto"/>
          <w:kern w:val="0"/>
          <w:sz w:val="22"/>
          <w:lang w:eastAsia="zh-CN"/>
          <w14:ligatures w14:val="none"/>
        </w:rPr>
      </w:pPr>
      <w:r w:rsidRPr="009858C6">
        <w:rPr>
          <w:rFonts w:ascii="Calibri" w:hAnsi="Calibri" w:cs="Calibri"/>
          <w:color w:val="auto"/>
          <w:kern w:val="0"/>
          <w:sz w:val="22"/>
          <w:lang w:eastAsia="zh-CN"/>
          <w14:ligatures w14:val="none"/>
        </w:rPr>
        <w:t>Zamawiający może naliczyć Wykonawcy karę umowną w wysokości 2.000,00 zł za każdy przypadek naruszenia obowiązków w zakresie BHP, ppoż. lub zabezpieczenia terenu robót.</w:t>
      </w:r>
    </w:p>
    <w:p w14:paraId="2B3446F9" w14:textId="77777777" w:rsidR="00315D17" w:rsidRPr="00315D17" w:rsidRDefault="00315D17" w:rsidP="00BE78FC">
      <w:pPr>
        <w:widowControl w:val="0"/>
        <w:numPr>
          <w:ilvl w:val="0"/>
          <w:numId w:val="10"/>
        </w:numPr>
        <w:suppressAutoHyphens/>
        <w:spacing w:before="22" w:after="40" w:line="240" w:lineRule="auto"/>
        <w:ind w:left="426" w:right="-35" w:hanging="426"/>
        <w:rPr>
          <w:rFonts w:ascii="Calibri" w:hAnsi="Calibri" w:cs="Calibri"/>
          <w:color w:val="auto"/>
          <w:kern w:val="0"/>
          <w:sz w:val="22"/>
          <w:lang w:eastAsia="zh-CN"/>
          <w14:ligatures w14:val="none"/>
        </w:rPr>
      </w:pPr>
      <w:r w:rsidRPr="00315D17">
        <w:rPr>
          <w:rFonts w:ascii="Calibri" w:hAnsi="Calibri" w:cs="Calibri"/>
          <w:color w:val="auto"/>
          <w:kern w:val="0"/>
          <w:sz w:val="22"/>
          <w:lang w:eastAsia="zh-CN"/>
          <w14:ligatures w14:val="none"/>
        </w:rPr>
        <w:t xml:space="preserve">Niezależnie od obowiązku zapłaty kar umownych Wykonawca jest obowiązany do naprawienia szkody przewyższającej wartość zastrzeżonych kar umownych wg zasad ogólnych określonych </w:t>
      </w:r>
      <w:r>
        <w:rPr>
          <w:rFonts w:ascii="Calibri" w:hAnsi="Calibri" w:cs="Calibri"/>
          <w:color w:val="auto"/>
          <w:kern w:val="0"/>
          <w:sz w:val="22"/>
          <w:lang w:eastAsia="zh-CN"/>
          <w14:ligatures w14:val="none"/>
        </w:rPr>
        <w:br/>
      </w:r>
      <w:r w:rsidRPr="00315D17">
        <w:rPr>
          <w:rFonts w:ascii="Calibri" w:hAnsi="Calibri" w:cs="Calibri"/>
          <w:color w:val="auto"/>
          <w:kern w:val="0"/>
          <w:sz w:val="22"/>
          <w:lang w:eastAsia="zh-CN"/>
          <w14:ligatures w14:val="none"/>
        </w:rPr>
        <w:t>w kodeksie cywilnym.</w:t>
      </w:r>
    </w:p>
    <w:p w14:paraId="0F9386EA" w14:textId="77777777" w:rsidR="00315D17" w:rsidRPr="00315D17" w:rsidRDefault="00315D17" w:rsidP="00BE78FC">
      <w:pPr>
        <w:widowControl w:val="0"/>
        <w:numPr>
          <w:ilvl w:val="0"/>
          <w:numId w:val="10"/>
        </w:numPr>
        <w:suppressAutoHyphens/>
        <w:spacing w:before="22" w:after="40" w:line="240" w:lineRule="auto"/>
        <w:ind w:left="426" w:right="-35" w:hanging="426"/>
        <w:rPr>
          <w:rFonts w:ascii="Calibri" w:hAnsi="Calibri" w:cs="Calibri"/>
          <w:color w:val="auto"/>
          <w:kern w:val="0"/>
          <w:sz w:val="22"/>
          <w:lang w:eastAsia="zh-CN"/>
          <w14:ligatures w14:val="none"/>
        </w:rPr>
      </w:pPr>
      <w:r w:rsidRPr="00315D17">
        <w:rPr>
          <w:rFonts w:ascii="Calibri" w:hAnsi="Calibri" w:cs="Calibri"/>
          <w:color w:val="auto"/>
          <w:kern w:val="0"/>
          <w:sz w:val="22"/>
          <w:lang w:eastAsia="zh-CN"/>
          <w14:ligatures w14:val="none"/>
        </w:rPr>
        <w:t>Zamawiający ma prawo potrącenia kar umownych z przysługującego Wykonawcy wynagrodzenia lub ze złożonego zabezpieczenia należytego wykonania umowy bez odrębnych wezwań.</w:t>
      </w:r>
    </w:p>
    <w:p w14:paraId="29AB8B49" w14:textId="77777777" w:rsidR="00BD26C7" w:rsidRPr="00811DE8" w:rsidRDefault="00CE4E30" w:rsidP="002B1A7B">
      <w:pPr>
        <w:spacing w:after="17" w:line="240" w:lineRule="auto"/>
        <w:ind w:left="12" w:firstLine="0"/>
        <w:jc w:val="left"/>
        <w:rPr>
          <w:rFonts w:ascii="Calibri" w:hAnsi="Calibri"/>
          <w:sz w:val="22"/>
        </w:rPr>
      </w:pPr>
      <w:r w:rsidRPr="00811DE8">
        <w:rPr>
          <w:rFonts w:ascii="Calibri" w:hAnsi="Calibri"/>
          <w:sz w:val="22"/>
        </w:rPr>
        <w:t xml:space="preserve"> </w:t>
      </w:r>
    </w:p>
    <w:p w14:paraId="350B45EA" w14:textId="3998697A" w:rsidR="00BD26C7" w:rsidRPr="00811DE8" w:rsidRDefault="00CE4E30" w:rsidP="00315D17">
      <w:pPr>
        <w:spacing w:after="16" w:line="240" w:lineRule="auto"/>
        <w:ind w:left="12" w:firstLine="0"/>
        <w:jc w:val="center"/>
        <w:rPr>
          <w:rFonts w:ascii="Calibri" w:hAnsi="Calibri"/>
          <w:sz w:val="22"/>
        </w:rPr>
      </w:pPr>
      <w:r w:rsidRPr="00811DE8">
        <w:rPr>
          <w:rFonts w:ascii="Calibri" w:hAnsi="Calibri"/>
          <w:b/>
          <w:sz w:val="22"/>
        </w:rPr>
        <w:t xml:space="preserve">§ </w:t>
      </w:r>
      <w:r w:rsidR="00837276">
        <w:rPr>
          <w:rFonts w:ascii="Calibri" w:hAnsi="Calibri"/>
          <w:b/>
          <w:sz w:val="22"/>
        </w:rPr>
        <w:t>1</w:t>
      </w:r>
      <w:r w:rsidR="002A69BF">
        <w:rPr>
          <w:rFonts w:ascii="Calibri" w:hAnsi="Calibri"/>
          <w:b/>
          <w:sz w:val="22"/>
        </w:rPr>
        <w:t>1</w:t>
      </w:r>
    </w:p>
    <w:p w14:paraId="0C85E60C" w14:textId="77777777" w:rsidR="00BD26C7" w:rsidRPr="00811DE8" w:rsidRDefault="00CE4E30" w:rsidP="002B1A7B">
      <w:pPr>
        <w:spacing w:after="66" w:line="240" w:lineRule="auto"/>
        <w:ind w:left="686" w:right="720" w:hanging="10"/>
        <w:jc w:val="center"/>
        <w:rPr>
          <w:rFonts w:ascii="Calibri" w:hAnsi="Calibri"/>
          <w:sz w:val="22"/>
        </w:rPr>
      </w:pPr>
      <w:r w:rsidRPr="00811DE8">
        <w:rPr>
          <w:rFonts w:ascii="Calibri" w:hAnsi="Calibri"/>
          <w:b/>
          <w:sz w:val="22"/>
        </w:rPr>
        <w:t xml:space="preserve">Odstąpienie od umowy. </w:t>
      </w:r>
    </w:p>
    <w:p w14:paraId="07D70B24" w14:textId="77777777" w:rsidR="00315D17" w:rsidRPr="00315D17" w:rsidRDefault="00315D17" w:rsidP="00BE78FC">
      <w:pPr>
        <w:widowControl w:val="0"/>
        <w:numPr>
          <w:ilvl w:val="0"/>
          <w:numId w:val="12"/>
        </w:numPr>
        <w:suppressAutoHyphens/>
        <w:spacing w:after="40" w:line="240" w:lineRule="auto"/>
        <w:ind w:left="426" w:right="-35" w:hanging="426"/>
        <w:rPr>
          <w:rFonts w:ascii="Calibri" w:hAnsi="Calibri" w:cs="Calibri"/>
          <w:color w:val="auto"/>
          <w:kern w:val="0"/>
          <w:sz w:val="22"/>
          <w:lang w:eastAsia="zh-CN"/>
          <w14:ligatures w14:val="none"/>
        </w:rPr>
      </w:pPr>
      <w:r w:rsidRPr="00315D17">
        <w:rPr>
          <w:rFonts w:ascii="Calibri" w:hAnsi="Calibri" w:cs="Calibri"/>
          <w:color w:val="auto"/>
          <w:kern w:val="0"/>
          <w:sz w:val="22"/>
          <w:lang w:eastAsia="zh-CN"/>
          <w14:ligatures w14:val="none"/>
        </w:rPr>
        <w:t xml:space="preserve">Zamawiającemu przysługuje prawo do odstąpienia od umowy: </w:t>
      </w:r>
    </w:p>
    <w:p w14:paraId="5FD32111" w14:textId="77777777" w:rsidR="00315D17" w:rsidRPr="00315D17" w:rsidRDefault="00315D17" w:rsidP="00BE78FC">
      <w:pPr>
        <w:widowControl w:val="0"/>
        <w:numPr>
          <w:ilvl w:val="0"/>
          <w:numId w:val="11"/>
        </w:numPr>
        <w:tabs>
          <w:tab w:val="num" w:pos="709"/>
          <w:tab w:val="left" w:pos="851"/>
        </w:tabs>
        <w:suppressAutoHyphens/>
        <w:spacing w:after="40" w:line="240" w:lineRule="auto"/>
        <w:ind w:left="709" w:right="-35" w:hanging="283"/>
        <w:rPr>
          <w:rFonts w:ascii="Calibri" w:hAnsi="Calibri" w:cs="Calibri"/>
          <w:color w:val="auto"/>
          <w:kern w:val="0"/>
          <w:sz w:val="22"/>
          <w:lang w:eastAsia="zh-CN"/>
          <w14:ligatures w14:val="none"/>
        </w:rPr>
      </w:pPr>
      <w:r w:rsidRPr="00315D17">
        <w:rPr>
          <w:rFonts w:ascii="Calibri" w:hAnsi="Calibri" w:cs="Calibri"/>
          <w:color w:val="auto"/>
          <w:kern w:val="0"/>
          <w:sz w:val="22"/>
          <w:lang w:eastAsia="zh-CN"/>
          <w14:ligatures w14:val="none"/>
        </w:rPr>
        <w:t>w razie wystąpienia istotnej zmiany okoliczności których nie można było przewidzieć w chwili zawarcia umowy. Odstąpienie od  umowy w tym wypadku może nastąpić w terminie 30 dni kalendarzowych od powzięcia wiadomości o powyższych okolicznościach,</w:t>
      </w:r>
    </w:p>
    <w:p w14:paraId="41A883D5" w14:textId="77777777" w:rsidR="00315D17" w:rsidRPr="00315D17" w:rsidRDefault="00315D17" w:rsidP="00BE78FC">
      <w:pPr>
        <w:widowControl w:val="0"/>
        <w:numPr>
          <w:ilvl w:val="0"/>
          <w:numId w:val="11"/>
        </w:numPr>
        <w:tabs>
          <w:tab w:val="num" w:pos="709"/>
          <w:tab w:val="left" w:pos="851"/>
        </w:tabs>
        <w:suppressAutoHyphens/>
        <w:spacing w:after="40" w:line="240" w:lineRule="auto"/>
        <w:ind w:left="709" w:right="-35" w:hanging="283"/>
        <w:rPr>
          <w:rFonts w:ascii="Calibri" w:hAnsi="Calibri" w:cs="Calibri"/>
          <w:color w:val="auto"/>
          <w:kern w:val="0"/>
          <w:sz w:val="22"/>
          <w:lang w:eastAsia="zh-CN"/>
          <w14:ligatures w14:val="none"/>
        </w:rPr>
      </w:pPr>
      <w:r w:rsidRPr="00315D17">
        <w:rPr>
          <w:rFonts w:ascii="Calibri" w:hAnsi="Calibri" w:cs="Calibri"/>
          <w:color w:val="auto"/>
          <w:kern w:val="0"/>
          <w:sz w:val="22"/>
          <w:lang w:eastAsia="zh-CN"/>
          <w14:ligatures w14:val="none"/>
        </w:rPr>
        <w:t>zostanie podjęta decyzja o rozwiązaniu Wykonawcy. Odstąpienie od  umowy w tym wypadku może nastąpić w terminie 30 dni kalendarzowych od powzięcia wiadomości o powyższych okolicznościach,</w:t>
      </w:r>
    </w:p>
    <w:p w14:paraId="78D6697A" w14:textId="77777777" w:rsidR="00315D17" w:rsidRPr="00315D17" w:rsidRDefault="00315D17" w:rsidP="00BE78FC">
      <w:pPr>
        <w:widowControl w:val="0"/>
        <w:numPr>
          <w:ilvl w:val="0"/>
          <w:numId w:val="11"/>
        </w:numPr>
        <w:tabs>
          <w:tab w:val="num" w:pos="709"/>
          <w:tab w:val="left" w:pos="851"/>
        </w:tabs>
        <w:suppressAutoHyphens/>
        <w:spacing w:after="40" w:line="240" w:lineRule="auto"/>
        <w:ind w:left="709" w:right="-35" w:hanging="283"/>
        <w:rPr>
          <w:rFonts w:ascii="Calibri" w:hAnsi="Calibri" w:cs="Calibri"/>
          <w:color w:val="auto"/>
          <w:kern w:val="0"/>
          <w:sz w:val="22"/>
          <w:lang w:eastAsia="zh-CN"/>
          <w14:ligatures w14:val="none"/>
        </w:rPr>
      </w:pPr>
      <w:r w:rsidRPr="00315D17">
        <w:rPr>
          <w:rFonts w:ascii="Calibri" w:hAnsi="Calibri" w:cs="Calibri"/>
          <w:color w:val="auto"/>
          <w:kern w:val="0"/>
          <w:sz w:val="22"/>
          <w:lang w:eastAsia="zh-CN"/>
          <w14:ligatures w14:val="none"/>
        </w:rPr>
        <w:t>zostanie wydany nakaz zajęcia majątku Wykonawcy. Odstąpienie od  umowy w tym wypadku może nastąpić w terminie 30 dni kalendarzowych od powzięcia wiadomości o powyższych okolicznościach,</w:t>
      </w:r>
    </w:p>
    <w:p w14:paraId="54996B20" w14:textId="2D6EC07F" w:rsidR="00315D17" w:rsidRPr="00315D17" w:rsidRDefault="00315D17" w:rsidP="00BE78FC">
      <w:pPr>
        <w:widowControl w:val="0"/>
        <w:numPr>
          <w:ilvl w:val="0"/>
          <w:numId w:val="11"/>
        </w:numPr>
        <w:tabs>
          <w:tab w:val="num" w:pos="709"/>
          <w:tab w:val="left" w:pos="851"/>
        </w:tabs>
        <w:suppressAutoHyphens/>
        <w:spacing w:after="40" w:line="240" w:lineRule="auto"/>
        <w:ind w:left="709" w:right="-35" w:hanging="283"/>
        <w:rPr>
          <w:rFonts w:ascii="Calibri" w:hAnsi="Calibri" w:cs="Calibri"/>
          <w:color w:val="auto"/>
          <w:kern w:val="0"/>
          <w:sz w:val="22"/>
          <w:lang w:eastAsia="zh-CN"/>
          <w14:ligatures w14:val="none"/>
        </w:rPr>
      </w:pPr>
      <w:r w:rsidRPr="00315D17">
        <w:rPr>
          <w:rFonts w:ascii="Calibri" w:hAnsi="Calibri" w:cs="Calibri"/>
          <w:color w:val="auto"/>
          <w:kern w:val="0"/>
          <w:sz w:val="22"/>
          <w:lang w:eastAsia="zh-CN"/>
          <w14:ligatures w14:val="none"/>
        </w:rPr>
        <w:t xml:space="preserve">Wykonawca nie rozpoczął </w:t>
      </w:r>
      <w:r w:rsidR="007F0235">
        <w:rPr>
          <w:rFonts w:ascii="Calibri" w:hAnsi="Calibri" w:cs="Calibri"/>
          <w:color w:val="auto"/>
          <w:kern w:val="0"/>
          <w:sz w:val="22"/>
          <w:lang w:eastAsia="zh-CN"/>
          <w14:ligatures w14:val="none"/>
        </w:rPr>
        <w:t>realizacji umowy</w:t>
      </w:r>
      <w:r w:rsidRPr="00315D17">
        <w:rPr>
          <w:rFonts w:ascii="Calibri" w:hAnsi="Calibri" w:cs="Calibri"/>
          <w:color w:val="auto"/>
          <w:kern w:val="0"/>
          <w:sz w:val="22"/>
          <w:lang w:eastAsia="zh-CN"/>
          <w14:ligatures w14:val="none"/>
        </w:rPr>
        <w:t xml:space="preserve"> bez uzasadnionych przyczyn oraz nie kontynuuje ich pomimo wezwania Zamawiającego złożonego drogą elektroniczną i potwierdzonego pisemnie,</w:t>
      </w:r>
    </w:p>
    <w:p w14:paraId="1CAF8391" w14:textId="77777777" w:rsidR="00315D17" w:rsidRPr="00315D17" w:rsidRDefault="00315D17" w:rsidP="00BE78FC">
      <w:pPr>
        <w:widowControl w:val="0"/>
        <w:numPr>
          <w:ilvl w:val="0"/>
          <w:numId w:val="11"/>
        </w:numPr>
        <w:tabs>
          <w:tab w:val="num" w:pos="709"/>
          <w:tab w:val="left" w:pos="851"/>
        </w:tabs>
        <w:suppressAutoHyphens/>
        <w:spacing w:after="40" w:line="240" w:lineRule="auto"/>
        <w:ind w:left="709" w:right="-35" w:hanging="283"/>
        <w:rPr>
          <w:rFonts w:ascii="Calibri" w:hAnsi="Calibri" w:cs="Calibri"/>
          <w:color w:val="auto"/>
          <w:kern w:val="0"/>
          <w:sz w:val="22"/>
          <w:lang w:eastAsia="zh-CN"/>
          <w14:ligatures w14:val="none"/>
        </w:rPr>
      </w:pPr>
      <w:r w:rsidRPr="00315D17">
        <w:rPr>
          <w:rFonts w:ascii="Calibri" w:hAnsi="Calibri" w:cs="Calibri"/>
          <w:color w:val="auto"/>
          <w:kern w:val="0"/>
          <w:sz w:val="22"/>
          <w:lang w:eastAsia="zh-CN"/>
          <w14:ligatures w14:val="none"/>
        </w:rPr>
        <w:t>Wykonawca przerwał realizację robót z własnej winy i przerwa ta trwa dłużej niż 7 dni roboczych,</w:t>
      </w:r>
    </w:p>
    <w:p w14:paraId="14571C75" w14:textId="41F000B3" w:rsidR="00315D17" w:rsidRPr="00315D17" w:rsidRDefault="00315D17" w:rsidP="00BE78FC">
      <w:pPr>
        <w:widowControl w:val="0"/>
        <w:numPr>
          <w:ilvl w:val="0"/>
          <w:numId w:val="11"/>
        </w:numPr>
        <w:tabs>
          <w:tab w:val="num" w:pos="709"/>
          <w:tab w:val="left" w:pos="851"/>
        </w:tabs>
        <w:suppressAutoHyphens/>
        <w:spacing w:after="40" w:line="240" w:lineRule="auto"/>
        <w:ind w:left="709" w:right="-35" w:hanging="283"/>
        <w:rPr>
          <w:rFonts w:ascii="Calibri" w:hAnsi="Calibri" w:cs="Calibri"/>
          <w:color w:val="auto"/>
          <w:kern w:val="0"/>
          <w:sz w:val="22"/>
          <w:lang w:eastAsia="zh-CN"/>
          <w14:ligatures w14:val="none"/>
        </w:rPr>
      </w:pPr>
      <w:r w:rsidRPr="00315D17">
        <w:rPr>
          <w:rFonts w:ascii="Calibri" w:hAnsi="Calibri" w:cs="Calibri"/>
          <w:color w:val="auto"/>
          <w:kern w:val="0"/>
          <w:sz w:val="22"/>
          <w:lang w:eastAsia="zh-CN"/>
          <w14:ligatures w14:val="none"/>
        </w:rPr>
        <w:t xml:space="preserve">Wykonawca opóźnia się z wykonaniem prac względem określonych zgodnie z § </w:t>
      </w:r>
      <w:r w:rsidR="00C66806">
        <w:rPr>
          <w:rFonts w:ascii="Calibri" w:hAnsi="Calibri" w:cs="Calibri"/>
          <w:color w:val="auto"/>
          <w:kern w:val="0"/>
          <w:sz w:val="22"/>
          <w:lang w:eastAsia="zh-CN"/>
          <w14:ligatures w14:val="none"/>
        </w:rPr>
        <w:t xml:space="preserve">2 </w:t>
      </w:r>
      <w:r w:rsidRPr="00315D17">
        <w:rPr>
          <w:rFonts w:ascii="Calibri" w:hAnsi="Calibri" w:cs="Calibri"/>
          <w:color w:val="auto"/>
          <w:kern w:val="0"/>
          <w:sz w:val="22"/>
          <w:lang w:eastAsia="zh-CN"/>
          <w14:ligatures w14:val="none"/>
        </w:rPr>
        <w:t xml:space="preserve"> niniejszej umowy,</w:t>
      </w:r>
    </w:p>
    <w:p w14:paraId="6CEB729E" w14:textId="77777777" w:rsidR="00315D17" w:rsidRPr="00315D17" w:rsidRDefault="00315D17" w:rsidP="00BE78FC">
      <w:pPr>
        <w:widowControl w:val="0"/>
        <w:numPr>
          <w:ilvl w:val="0"/>
          <w:numId w:val="11"/>
        </w:numPr>
        <w:tabs>
          <w:tab w:val="num" w:pos="709"/>
          <w:tab w:val="left" w:pos="851"/>
        </w:tabs>
        <w:suppressAutoHyphens/>
        <w:spacing w:after="40" w:line="240" w:lineRule="auto"/>
        <w:ind w:left="709" w:right="-35" w:hanging="283"/>
        <w:rPr>
          <w:rFonts w:ascii="Calibri" w:hAnsi="Calibri" w:cs="Calibri"/>
          <w:color w:val="auto"/>
          <w:kern w:val="0"/>
          <w:sz w:val="22"/>
          <w:lang w:eastAsia="zh-CN"/>
          <w14:ligatures w14:val="none"/>
        </w:rPr>
      </w:pPr>
      <w:r w:rsidRPr="00315D17">
        <w:rPr>
          <w:rFonts w:ascii="Calibri" w:hAnsi="Calibri" w:cs="Calibri"/>
          <w:color w:val="auto"/>
          <w:kern w:val="0"/>
          <w:sz w:val="22"/>
          <w:lang w:eastAsia="zh-CN"/>
          <w14:ligatures w14:val="none"/>
        </w:rPr>
        <w:t>Wykonawca bez zgody Zamawiającego podzleca wykonanie prac objętych niniejszą umową Podwykonawcom,</w:t>
      </w:r>
    </w:p>
    <w:p w14:paraId="1F99077E" w14:textId="77777777" w:rsidR="00315D17" w:rsidRPr="00315D17" w:rsidRDefault="00315D17" w:rsidP="00BE78FC">
      <w:pPr>
        <w:widowControl w:val="0"/>
        <w:numPr>
          <w:ilvl w:val="0"/>
          <w:numId w:val="11"/>
        </w:numPr>
        <w:tabs>
          <w:tab w:val="num" w:pos="709"/>
          <w:tab w:val="left" w:pos="851"/>
        </w:tabs>
        <w:suppressAutoHyphens/>
        <w:spacing w:after="40" w:line="240" w:lineRule="auto"/>
        <w:ind w:left="709" w:right="-35" w:hanging="283"/>
        <w:rPr>
          <w:rFonts w:ascii="Calibri" w:hAnsi="Calibri" w:cs="Calibri"/>
          <w:color w:val="auto"/>
          <w:kern w:val="0"/>
          <w:sz w:val="22"/>
          <w:lang w:eastAsia="zh-CN"/>
          <w14:ligatures w14:val="none"/>
        </w:rPr>
      </w:pPr>
      <w:r w:rsidRPr="00315D17">
        <w:rPr>
          <w:rFonts w:ascii="Calibri" w:hAnsi="Calibri" w:cs="Calibri"/>
          <w:color w:val="auto"/>
          <w:kern w:val="0"/>
          <w:sz w:val="22"/>
          <w:lang w:eastAsia="zh-CN"/>
          <w14:ligatures w14:val="none"/>
        </w:rPr>
        <w:t>Wykonawca zalega z zapłatą wynagrodzenia Podwykonawcom.</w:t>
      </w:r>
    </w:p>
    <w:p w14:paraId="4CC13C6C" w14:textId="77777777" w:rsidR="00315D17" w:rsidRPr="00315D17" w:rsidRDefault="00315D17" w:rsidP="00BE78FC">
      <w:pPr>
        <w:widowControl w:val="0"/>
        <w:numPr>
          <w:ilvl w:val="0"/>
          <w:numId w:val="12"/>
        </w:numPr>
        <w:suppressAutoHyphens/>
        <w:spacing w:after="40" w:line="240" w:lineRule="auto"/>
        <w:ind w:right="-35"/>
        <w:rPr>
          <w:rFonts w:ascii="Calibri" w:hAnsi="Calibri" w:cs="Calibri"/>
          <w:color w:val="auto"/>
          <w:kern w:val="0"/>
          <w:sz w:val="22"/>
          <w:lang w:eastAsia="zh-CN"/>
          <w14:ligatures w14:val="none"/>
        </w:rPr>
      </w:pPr>
      <w:r w:rsidRPr="00315D17">
        <w:rPr>
          <w:rFonts w:ascii="Calibri" w:hAnsi="Calibri" w:cs="Calibri"/>
          <w:color w:val="auto"/>
          <w:kern w:val="0"/>
          <w:sz w:val="22"/>
          <w:lang w:eastAsia="zh-CN"/>
          <w14:ligatures w14:val="none"/>
        </w:rPr>
        <w:t xml:space="preserve">Wykonawcy przysługuje prawo odstąpienia od umowy w szczególności, jeżeli Zamawiający </w:t>
      </w:r>
      <w:r w:rsidRPr="00315D17">
        <w:rPr>
          <w:rFonts w:ascii="Calibri" w:hAnsi="Calibri" w:cs="Calibri"/>
          <w:color w:val="auto"/>
          <w:kern w:val="0"/>
          <w:sz w:val="22"/>
          <w:lang w:eastAsia="zh-CN"/>
          <w14:ligatures w14:val="none"/>
        </w:rPr>
        <w:lastRenderedPageBreak/>
        <w:t xml:space="preserve">zawiadomi Wykonawcę, iż wobec zaistnienia uprzednio nie przewidzianych okoliczności nie będzie mógł spełnić swoich zobowiązań umownych wobec Wykonawcy. </w:t>
      </w:r>
    </w:p>
    <w:p w14:paraId="2C37D84C" w14:textId="77777777" w:rsidR="00315D17" w:rsidRPr="00315D17" w:rsidRDefault="00315D17" w:rsidP="00BE78FC">
      <w:pPr>
        <w:widowControl w:val="0"/>
        <w:numPr>
          <w:ilvl w:val="0"/>
          <w:numId w:val="12"/>
        </w:numPr>
        <w:suppressAutoHyphens/>
        <w:spacing w:after="40" w:line="240" w:lineRule="auto"/>
        <w:ind w:right="-35"/>
        <w:rPr>
          <w:rFonts w:ascii="Calibri" w:hAnsi="Calibri" w:cs="Calibri"/>
          <w:color w:val="auto"/>
          <w:kern w:val="0"/>
          <w:sz w:val="22"/>
          <w:lang w:eastAsia="zh-CN"/>
          <w14:ligatures w14:val="none"/>
        </w:rPr>
      </w:pPr>
      <w:r w:rsidRPr="00315D17">
        <w:rPr>
          <w:rFonts w:ascii="Calibri" w:hAnsi="Calibri" w:cs="Calibri"/>
          <w:color w:val="auto"/>
          <w:kern w:val="0"/>
          <w:sz w:val="22"/>
          <w:lang w:eastAsia="zh-CN"/>
          <w14:ligatures w14:val="none"/>
        </w:rPr>
        <w:t xml:space="preserve">Odstąpienie od umowy powinno nastąpić w formie pisemnej pod rygorem nieważności i powinno zawierać uzasadnienie. Odstąpienie może zostać dokonane bez uprzedniego wezwania Wykonawcy do realizacji jego zobowiązań i bez wyznaczenia mu w tym celu dodatkowego terminu. </w:t>
      </w:r>
    </w:p>
    <w:p w14:paraId="4DD37BED" w14:textId="77777777" w:rsidR="00A93C5D" w:rsidRDefault="00A93C5D" w:rsidP="000660C0">
      <w:pPr>
        <w:spacing w:after="19" w:line="240" w:lineRule="auto"/>
        <w:ind w:left="0" w:firstLine="0"/>
        <w:rPr>
          <w:rFonts w:ascii="Calibri" w:hAnsi="Calibri"/>
          <w:b/>
          <w:sz w:val="22"/>
        </w:rPr>
      </w:pPr>
    </w:p>
    <w:p w14:paraId="18F503A8" w14:textId="63083B30" w:rsidR="00CE738A" w:rsidRDefault="00C66806" w:rsidP="005A726B">
      <w:pPr>
        <w:spacing w:after="19" w:line="240" w:lineRule="auto"/>
        <w:ind w:left="16" w:firstLine="0"/>
        <w:jc w:val="center"/>
        <w:rPr>
          <w:rFonts w:ascii="Calibri" w:hAnsi="Calibri"/>
          <w:b/>
          <w:sz w:val="22"/>
        </w:rPr>
      </w:pPr>
      <w:r>
        <w:rPr>
          <w:rFonts w:ascii="Calibri" w:hAnsi="Calibri"/>
          <w:b/>
          <w:sz w:val="22"/>
        </w:rPr>
        <w:t>§ 1</w:t>
      </w:r>
      <w:r w:rsidR="002A69BF">
        <w:rPr>
          <w:rFonts w:ascii="Calibri" w:hAnsi="Calibri"/>
          <w:b/>
          <w:sz w:val="22"/>
        </w:rPr>
        <w:t>2</w:t>
      </w:r>
    </w:p>
    <w:p w14:paraId="7C15BB36" w14:textId="6A2B3EF4" w:rsidR="00C66806" w:rsidRPr="002A69BF" w:rsidRDefault="00C66806" w:rsidP="00C66806">
      <w:pPr>
        <w:spacing w:after="19" w:line="240" w:lineRule="auto"/>
        <w:ind w:left="16" w:firstLine="0"/>
        <w:jc w:val="center"/>
        <w:rPr>
          <w:rFonts w:ascii="Calibri" w:hAnsi="Calibri"/>
          <w:b/>
          <w:bCs/>
          <w:sz w:val="22"/>
        </w:rPr>
      </w:pPr>
      <w:r w:rsidRPr="002A69BF">
        <w:rPr>
          <w:rFonts w:ascii="Calibri" w:hAnsi="Calibri"/>
          <w:b/>
          <w:bCs/>
          <w:sz w:val="22"/>
        </w:rPr>
        <w:t>Podwykonawcy</w:t>
      </w:r>
    </w:p>
    <w:p w14:paraId="68BBF249" w14:textId="1DCCE03B" w:rsidR="00C66806" w:rsidRPr="000B08FE" w:rsidRDefault="00C66806" w:rsidP="00C66806">
      <w:pPr>
        <w:numPr>
          <w:ilvl w:val="0"/>
          <w:numId w:val="18"/>
        </w:numPr>
        <w:spacing w:after="19" w:line="240" w:lineRule="auto"/>
        <w:ind w:left="426"/>
        <w:rPr>
          <w:rFonts w:ascii="Calibri" w:hAnsi="Calibri"/>
          <w:sz w:val="22"/>
        </w:rPr>
      </w:pPr>
      <w:r w:rsidRPr="000B08FE">
        <w:rPr>
          <w:rFonts w:ascii="Calibri" w:hAnsi="Calibri"/>
          <w:sz w:val="22"/>
        </w:rPr>
        <w:t xml:space="preserve">Wykonawca może powierzyć wykonanie części robót podwykonawcom wyłącznie po uprzednim pisemnym zgłoszeniu Zamawiającemu projektu umowy z Podwykonawcą i uzyskania zgody Zamawiającego na zawarcie umowy. </w:t>
      </w:r>
    </w:p>
    <w:p w14:paraId="0D4ADB79" w14:textId="77777777" w:rsidR="00C66806" w:rsidRPr="000B08FE" w:rsidRDefault="00C66806" w:rsidP="00C66806">
      <w:pPr>
        <w:numPr>
          <w:ilvl w:val="0"/>
          <w:numId w:val="18"/>
        </w:numPr>
        <w:spacing w:after="19" w:line="240" w:lineRule="auto"/>
        <w:ind w:left="426"/>
        <w:rPr>
          <w:rFonts w:ascii="Calibri" w:hAnsi="Calibri"/>
          <w:sz w:val="22"/>
        </w:rPr>
      </w:pPr>
      <w:r w:rsidRPr="000B08FE">
        <w:rPr>
          <w:rFonts w:ascii="Calibri" w:hAnsi="Calibri"/>
          <w:sz w:val="22"/>
        </w:rPr>
        <w:t>Powierzenie wykonania części robót podwykonawcy nie zwalnia Wykonawcy z odpowiedzialności za należyte wykonanie Umowy.</w:t>
      </w:r>
    </w:p>
    <w:p w14:paraId="0BD27B97" w14:textId="77777777" w:rsidR="00C66806" w:rsidRPr="000B08FE" w:rsidRDefault="00C66806" w:rsidP="00C66806">
      <w:pPr>
        <w:numPr>
          <w:ilvl w:val="0"/>
          <w:numId w:val="18"/>
        </w:numPr>
        <w:spacing w:after="19" w:line="240" w:lineRule="auto"/>
        <w:ind w:left="426"/>
        <w:rPr>
          <w:rFonts w:ascii="Calibri" w:hAnsi="Calibri"/>
          <w:sz w:val="22"/>
        </w:rPr>
      </w:pPr>
      <w:r w:rsidRPr="000B08FE">
        <w:rPr>
          <w:rFonts w:ascii="Calibri" w:hAnsi="Calibri"/>
          <w:sz w:val="22"/>
        </w:rPr>
        <w:t>Wykonawca ponosi pełną odpowiedzialność za działania i zaniechania podwykonawców oraz dalszych podwykonawców jak za własne.</w:t>
      </w:r>
    </w:p>
    <w:p w14:paraId="24DC0009" w14:textId="77777777" w:rsidR="00C66806" w:rsidRPr="000B08FE" w:rsidRDefault="00C66806" w:rsidP="00C66806">
      <w:pPr>
        <w:numPr>
          <w:ilvl w:val="0"/>
          <w:numId w:val="18"/>
        </w:numPr>
        <w:spacing w:after="19" w:line="240" w:lineRule="auto"/>
        <w:ind w:left="426"/>
        <w:rPr>
          <w:rFonts w:ascii="Calibri" w:hAnsi="Calibri"/>
          <w:sz w:val="22"/>
        </w:rPr>
      </w:pPr>
      <w:r w:rsidRPr="000B08FE">
        <w:rPr>
          <w:rFonts w:ascii="Calibri" w:hAnsi="Calibri"/>
          <w:sz w:val="22"/>
        </w:rPr>
        <w:t>Na żądanie Zamawiającego Wykonawca zobowiązany jest przedłożyć oświadczenia lub dowody potwierdzające rozliczenie z podwykonawcami.</w:t>
      </w:r>
    </w:p>
    <w:p w14:paraId="00C7B25B" w14:textId="77777777" w:rsidR="00C66806" w:rsidRDefault="00C66806" w:rsidP="005A726B">
      <w:pPr>
        <w:spacing w:after="19" w:line="240" w:lineRule="auto"/>
        <w:ind w:left="16" w:firstLine="0"/>
        <w:jc w:val="center"/>
        <w:rPr>
          <w:rFonts w:ascii="Calibri" w:hAnsi="Calibri"/>
          <w:b/>
          <w:sz w:val="22"/>
        </w:rPr>
      </w:pPr>
    </w:p>
    <w:p w14:paraId="7571A603" w14:textId="051FC3C6" w:rsidR="00BD26C7" w:rsidRPr="00811DE8" w:rsidRDefault="00CE4E30" w:rsidP="005A726B">
      <w:pPr>
        <w:spacing w:after="19" w:line="240" w:lineRule="auto"/>
        <w:ind w:left="16" w:firstLine="0"/>
        <w:jc w:val="center"/>
        <w:rPr>
          <w:rFonts w:ascii="Calibri" w:hAnsi="Calibri"/>
          <w:sz w:val="22"/>
        </w:rPr>
      </w:pPr>
      <w:r w:rsidRPr="00811DE8">
        <w:rPr>
          <w:rFonts w:ascii="Calibri" w:hAnsi="Calibri"/>
          <w:b/>
          <w:sz w:val="22"/>
        </w:rPr>
        <w:t>§ 1</w:t>
      </w:r>
      <w:r w:rsidR="002A69BF">
        <w:rPr>
          <w:rFonts w:ascii="Calibri" w:hAnsi="Calibri"/>
          <w:b/>
          <w:sz w:val="22"/>
        </w:rPr>
        <w:t>3</w:t>
      </w:r>
    </w:p>
    <w:p w14:paraId="23FAA918" w14:textId="77777777" w:rsidR="00BD26C7" w:rsidRPr="00811DE8" w:rsidRDefault="00CE4E30" w:rsidP="002B1A7B">
      <w:pPr>
        <w:spacing w:after="18" w:line="240" w:lineRule="auto"/>
        <w:ind w:left="686" w:right="719" w:hanging="10"/>
        <w:jc w:val="center"/>
        <w:rPr>
          <w:rFonts w:ascii="Calibri" w:hAnsi="Calibri"/>
          <w:sz w:val="22"/>
        </w:rPr>
      </w:pPr>
      <w:r w:rsidRPr="00811DE8">
        <w:rPr>
          <w:rFonts w:ascii="Calibri" w:hAnsi="Calibri"/>
          <w:b/>
          <w:sz w:val="22"/>
        </w:rPr>
        <w:t xml:space="preserve">Postanowienia końcowe </w:t>
      </w:r>
    </w:p>
    <w:p w14:paraId="6235B5B0" w14:textId="77777777" w:rsidR="00BD26C7" w:rsidRPr="00315D17" w:rsidRDefault="00CE4E30" w:rsidP="00BE78FC">
      <w:pPr>
        <w:pStyle w:val="Akapitzlist"/>
        <w:numPr>
          <w:ilvl w:val="3"/>
          <w:numId w:val="13"/>
        </w:numPr>
        <w:spacing w:after="66" w:line="240" w:lineRule="auto"/>
        <w:ind w:left="426"/>
        <w:rPr>
          <w:rFonts w:ascii="Calibri" w:hAnsi="Calibri"/>
          <w:sz w:val="22"/>
        </w:rPr>
      </w:pPr>
      <w:r w:rsidRPr="00315D17">
        <w:rPr>
          <w:rFonts w:ascii="Calibri" w:hAnsi="Calibri"/>
          <w:sz w:val="22"/>
        </w:rPr>
        <w:t xml:space="preserve">W sprawach nieuregulowanych niniejszą umową zastosowanie maja przepisy Kodeksu Cywilnego, Specyfikacji Istotnych Warunków Zamówienia.   </w:t>
      </w:r>
    </w:p>
    <w:p w14:paraId="41881514" w14:textId="77777777" w:rsidR="00315D17" w:rsidRPr="00315D17" w:rsidRDefault="00315D17" w:rsidP="00BE78FC">
      <w:pPr>
        <w:pStyle w:val="Akapitzlist"/>
        <w:numPr>
          <w:ilvl w:val="3"/>
          <w:numId w:val="13"/>
        </w:numPr>
        <w:spacing w:after="0" w:line="240" w:lineRule="auto"/>
        <w:ind w:left="426"/>
        <w:rPr>
          <w:rFonts w:ascii="Calibri" w:hAnsi="Calibri" w:cs="Calibri"/>
          <w:sz w:val="22"/>
        </w:rPr>
      </w:pPr>
      <w:r w:rsidRPr="00315D17">
        <w:rPr>
          <w:rFonts w:ascii="Calibri" w:hAnsi="Calibri" w:cs="Calibri"/>
          <w:sz w:val="22"/>
        </w:rPr>
        <w:t>Na każdorazową prośbę służb ochrony Zamawiającego, Wykonawca zobowiązany jest do umożliwienia przeprowadzenia ww. służbom kontroli zawartości przestrzeni ładunkowej pojazdu Wykonawcy wjeżdżającego do zakładu lub opuszczającego nieruchomość Zamawiającego.</w:t>
      </w:r>
    </w:p>
    <w:p w14:paraId="1C9D6893" w14:textId="77777777" w:rsidR="00315D17" w:rsidRPr="00315D17" w:rsidRDefault="00315D17" w:rsidP="00BE78FC">
      <w:pPr>
        <w:pStyle w:val="Akapitzlist"/>
        <w:numPr>
          <w:ilvl w:val="3"/>
          <w:numId w:val="13"/>
        </w:numPr>
        <w:spacing w:after="0" w:line="240" w:lineRule="auto"/>
        <w:ind w:left="426"/>
        <w:rPr>
          <w:rFonts w:ascii="Calibri" w:hAnsi="Calibri" w:cs="Calibri"/>
          <w:sz w:val="22"/>
        </w:rPr>
      </w:pPr>
      <w:r w:rsidRPr="00315D17">
        <w:rPr>
          <w:rFonts w:ascii="Calibri" w:hAnsi="Calibri" w:cs="Calibri"/>
          <w:sz w:val="22"/>
        </w:rPr>
        <w:t xml:space="preserve">Odmowa poddania pojazdu kontroli lub uniemożliwienie jej przeprowadzenia stanowi rażące naruszenie obowiązków umownych i skutkuje obowiązkiem zapłaty przez Wykonawcę na rzecz Zamawiającego kary umownej w wysokości 10.000,00 zł za każdy przypadek naruszenia. </w:t>
      </w:r>
    </w:p>
    <w:p w14:paraId="5DC18DBE" w14:textId="77777777" w:rsidR="00315D17" w:rsidRPr="00315D17" w:rsidRDefault="00315D17" w:rsidP="00BE78FC">
      <w:pPr>
        <w:pStyle w:val="Akapitzlist"/>
        <w:numPr>
          <w:ilvl w:val="0"/>
          <w:numId w:val="13"/>
        </w:numPr>
        <w:spacing w:after="0" w:line="240" w:lineRule="auto"/>
        <w:ind w:left="426"/>
        <w:rPr>
          <w:rFonts w:ascii="Calibri" w:hAnsi="Calibri" w:cs="Calibri"/>
          <w:sz w:val="22"/>
        </w:rPr>
      </w:pPr>
      <w:r w:rsidRPr="00315D17">
        <w:rPr>
          <w:rFonts w:ascii="Calibri" w:hAnsi="Calibri" w:cs="Calibri"/>
          <w:sz w:val="22"/>
        </w:rPr>
        <w:t xml:space="preserve">Wykonawca zapewnia, że wszyscy jego ewentualni Podwykonawcy i dalsi Podwykonawcy będą się stosować do wymogów opisanych w ust. 1. W przypadku odmowy poddania kontroli pojazdu przez Podwykonawcę lub dalszego Podwykonawcę zastosowanie mieć będą postanowienia ust. 2 powyżej. </w:t>
      </w:r>
    </w:p>
    <w:p w14:paraId="656790A8" w14:textId="77777777" w:rsidR="00315D17" w:rsidRDefault="00CE4E30" w:rsidP="00BE78FC">
      <w:pPr>
        <w:pStyle w:val="Akapitzlist"/>
        <w:numPr>
          <w:ilvl w:val="0"/>
          <w:numId w:val="13"/>
        </w:numPr>
        <w:spacing w:line="240" w:lineRule="auto"/>
        <w:ind w:left="426" w:right="47"/>
        <w:rPr>
          <w:rFonts w:ascii="Calibri" w:hAnsi="Calibri"/>
          <w:sz w:val="22"/>
        </w:rPr>
      </w:pPr>
      <w:r w:rsidRPr="00315D17">
        <w:rPr>
          <w:rFonts w:ascii="Calibri" w:hAnsi="Calibri"/>
          <w:sz w:val="22"/>
        </w:rPr>
        <w:t xml:space="preserve">Spory mogące powstać na tle realizacji niniejszej umowy będą rozstrzygane przez Sąd właściwy ze względu na siedzibę Zamawiającego.  </w:t>
      </w:r>
    </w:p>
    <w:p w14:paraId="512566AE" w14:textId="77777777" w:rsidR="00BD26C7" w:rsidRPr="00315D17" w:rsidRDefault="00CE4E30" w:rsidP="00BE78FC">
      <w:pPr>
        <w:pStyle w:val="Akapitzlist"/>
        <w:numPr>
          <w:ilvl w:val="0"/>
          <w:numId w:val="13"/>
        </w:numPr>
        <w:spacing w:line="240" w:lineRule="auto"/>
        <w:ind w:left="426" w:right="47"/>
        <w:rPr>
          <w:rFonts w:ascii="Calibri" w:hAnsi="Calibri"/>
          <w:sz w:val="22"/>
        </w:rPr>
      </w:pPr>
      <w:r w:rsidRPr="00315D17">
        <w:rPr>
          <w:rFonts w:ascii="Calibri" w:hAnsi="Calibri"/>
          <w:sz w:val="22"/>
        </w:rPr>
        <w:t xml:space="preserve">Umowa sporządzona została w 2 egzemplarzach po 1 egzemplarzu dla każdej ze Stron.  </w:t>
      </w:r>
    </w:p>
    <w:p w14:paraId="22E0FF66" w14:textId="77777777" w:rsidR="00BD26C7" w:rsidRPr="00811DE8" w:rsidRDefault="00BD26C7" w:rsidP="00315D17">
      <w:pPr>
        <w:spacing w:after="19" w:line="240" w:lineRule="auto"/>
        <w:ind w:left="57" w:firstLine="0"/>
        <w:jc w:val="left"/>
        <w:rPr>
          <w:rFonts w:ascii="Calibri" w:hAnsi="Calibri"/>
          <w:sz w:val="22"/>
        </w:rPr>
      </w:pPr>
    </w:p>
    <w:p w14:paraId="2CB2ABE5" w14:textId="77777777" w:rsidR="00BD26C7" w:rsidRPr="00811DE8" w:rsidRDefault="00CE4E30" w:rsidP="002B1A7B">
      <w:pPr>
        <w:spacing w:after="16" w:line="240" w:lineRule="auto"/>
        <w:ind w:left="12" w:firstLine="0"/>
        <w:jc w:val="left"/>
        <w:rPr>
          <w:rFonts w:ascii="Calibri" w:hAnsi="Calibri"/>
          <w:sz w:val="22"/>
        </w:rPr>
      </w:pPr>
      <w:r w:rsidRPr="00811DE8">
        <w:rPr>
          <w:rFonts w:ascii="Calibri" w:hAnsi="Calibri"/>
          <w:sz w:val="22"/>
        </w:rPr>
        <w:t xml:space="preserve"> </w:t>
      </w:r>
    </w:p>
    <w:p w14:paraId="5D7940BD" w14:textId="77777777" w:rsidR="00BD26C7" w:rsidRPr="00811DE8" w:rsidRDefault="00CE4E30" w:rsidP="002B1A7B">
      <w:pPr>
        <w:spacing w:after="16" w:line="240" w:lineRule="auto"/>
        <w:ind w:left="12" w:firstLine="0"/>
        <w:jc w:val="left"/>
        <w:rPr>
          <w:rFonts w:ascii="Calibri" w:hAnsi="Calibri"/>
          <w:sz w:val="22"/>
        </w:rPr>
      </w:pPr>
      <w:r w:rsidRPr="00811DE8">
        <w:rPr>
          <w:rFonts w:ascii="Calibri" w:hAnsi="Calibri"/>
          <w:sz w:val="22"/>
        </w:rPr>
        <w:t xml:space="preserve">  </w:t>
      </w:r>
    </w:p>
    <w:p w14:paraId="0FB5769E" w14:textId="77777777" w:rsidR="00BD26C7" w:rsidRPr="00811DE8" w:rsidRDefault="00CE4E30" w:rsidP="002B1A7B">
      <w:pPr>
        <w:spacing w:after="64" w:line="240" w:lineRule="auto"/>
        <w:ind w:left="12" w:firstLine="0"/>
        <w:jc w:val="left"/>
        <w:rPr>
          <w:rFonts w:ascii="Calibri" w:hAnsi="Calibri"/>
          <w:sz w:val="22"/>
        </w:rPr>
      </w:pPr>
      <w:r w:rsidRPr="00811DE8">
        <w:rPr>
          <w:rFonts w:ascii="Calibri" w:hAnsi="Calibri"/>
          <w:sz w:val="22"/>
        </w:rPr>
        <w:t xml:space="preserve"> </w:t>
      </w:r>
    </w:p>
    <w:p w14:paraId="3F944AB7" w14:textId="77777777" w:rsidR="00BD26C7" w:rsidRPr="00811DE8" w:rsidRDefault="00CE4E30" w:rsidP="002B1A7B">
      <w:pPr>
        <w:tabs>
          <w:tab w:val="center" w:pos="4261"/>
          <w:tab w:val="center" w:pos="4969"/>
          <w:tab w:val="center" w:pos="7267"/>
        </w:tabs>
        <w:spacing w:line="240" w:lineRule="auto"/>
        <w:ind w:left="0" w:firstLine="0"/>
        <w:jc w:val="left"/>
        <w:rPr>
          <w:rFonts w:ascii="Calibri" w:hAnsi="Calibri"/>
          <w:sz w:val="22"/>
        </w:rPr>
      </w:pPr>
      <w:r w:rsidRPr="00811DE8">
        <w:rPr>
          <w:rFonts w:ascii="Calibri" w:hAnsi="Calibri"/>
          <w:sz w:val="22"/>
        </w:rPr>
        <w:t xml:space="preserve">……………………………………  </w:t>
      </w:r>
      <w:r w:rsidRPr="00811DE8">
        <w:rPr>
          <w:rFonts w:ascii="Calibri" w:hAnsi="Calibri"/>
          <w:sz w:val="22"/>
        </w:rPr>
        <w:tab/>
        <w:t xml:space="preserve"> </w:t>
      </w:r>
      <w:r w:rsidRPr="00811DE8">
        <w:rPr>
          <w:rFonts w:ascii="Calibri" w:hAnsi="Calibri"/>
          <w:sz w:val="22"/>
        </w:rPr>
        <w:tab/>
        <w:t xml:space="preserve"> </w:t>
      </w:r>
      <w:r w:rsidRPr="00811DE8">
        <w:rPr>
          <w:rFonts w:ascii="Calibri" w:hAnsi="Calibri"/>
          <w:sz w:val="22"/>
        </w:rPr>
        <w:tab/>
        <w:t xml:space="preserve">…………………………………. </w:t>
      </w:r>
    </w:p>
    <w:p w14:paraId="3703149D" w14:textId="593A8F26" w:rsidR="00BD26C7" w:rsidRPr="00811DE8" w:rsidRDefault="00CE738A" w:rsidP="007F07E0">
      <w:pPr>
        <w:spacing w:after="18" w:line="240" w:lineRule="auto"/>
        <w:ind w:right="724"/>
        <w:rPr>
          <w:rFonts w:ascii="Calibri" w:hAnsi="Calibri"/>
          <w:sz w:val="22"/>
        </w:rPr>
      </w:pPr>
      <w:r>
        <w:rPr>
          <w:rFonts w:ascii="Calibri" w:hAnsi="Calibri"/>
          <w:b/>
          <w:sz w:val="22"/>
        </w:rPr>
        <w:t xml:space="preserve">      </w:t>
      </w:r>
      <w:r w:rsidR="00CE4E30" w:rsidRPr="00811DE8">
        <w:rPr>
          <w:rFonts w:ascii="Calibri" w:hAnsi="Calibri"/>
          <w:b/>
          <w:sz w:val="22"/>
        </w:rPr>
        <w:t xml:space="preserve">ZAMAWIAJĄCY                                                           </w:t>
      </w:r>
      <w:r w:rsidR="007F07E0">
        <w:rPr>
          <w:rFonts w:ascii="Calibri" w:hAnsi="Calibri"/>
          <w:b/>
          <w:sz w:val="22"/>
        </w:rPr>
        <w:tab/>
      </w:r>
      <w:r w:rsidR="007F07E0">
        <w:rPr>
          <w:rFonts w:ascii="Calibri" w:hAnsi="Calibri"/>
          <w:b/>
          <w:sz w:val="22"/>
        </w:rPr>
        <w:tab/>
      </w:r>
      <w:r w:rsidR="007F07E0">
        <w:rPr>
          <w:rFonts w:ascii="Calibri" w:hAnsi="Calibri"/>
          <w:b/>
          <w:sz w:val="22"/>
        </w:rPr>
        <w:tab/>
      </w:r>
      <w:r>
        <w:rPr>
          <w:rFonts w:ascii="Calibri" w:hAnsi="Calibri"/>
          <w:b/>
          <w:sz w:val="22"/>
        </w:rPr>
        <w:t xml:space="preserve">  </w:t>
      </w:r>
      <w:r w:rsidR="00CE4E30" w:rsidRPr="00811DE8">
        <w:rPr>
          <w:rFonts w:ascii="Calibri" w:hAnsi="Calibri"/>
          <w:b/>
          <w:sz w:val="22"/>
        </w:rPr>
        <w:t xml:space="preserve">  WYKONAWCA </w:t>
      </w:r>
    </w:p>
    <w:p w14:paraId="0C3AA57A" w14:textId="77777777" w:rsidR="00BD26C7" w:rsidRPr="00811DE8" w:rsidRDefault="00CE4E30" w:rsidP="002B1A7B">
      <w:pPr>
        <w:spacing w:after="17" w:line="240" w:lineRule="auto"/>
        <w:ind w:left="372" w:firstLine="0"/>
        <w:jc w:val="left"/>
        <w:rPr>
          <w:rFonts w:ascii="Calibri" w:hAnsi="Calibri"/>
          <w:sz w:val="22"/>
        </w:rPr>
      </w:pPr>
      <w:r w:rsidRPr="00811DE8">
        <w:rPr>
          <w:rFonts w:ascii="Calibri" w:hAnsi="Calibri"/>
          <w:b/>
          <w:sz w:val="22"/>
        </w:rPr>
        <w:t xml:space="preserve"> </w:t>
      </w:r>
    </w:p>
    <w:p w14:paraId="55FD2F72" w14:textId="77E5B67F" w:rsidR="000660C0" w:rsidRPr="00811DE8" w:rsidRDefault="000660C0" w:rsidP="000660C0">
      <w:pPr>
        <w:spacing w:after="19" w:line="240" w:lineRule="auto"/>
        <w:ind w:left="372" w:firstLine="0"/>
        <w:jc w:val="left"/>
        <w:rPr>
          <w:rFonts w:ascii="Calibri" w:hAnsi="Calibri"/>
          <w:sz w:val="22"/>
        </w:rPr>
      </w:pPr>
    </w:p>
    <w:p w14:paraId="0268A412" w14:textId="741A0098" w:rsidR="00BD26C7" w:rsidRPr="00811DE8" w:rsidRDefault="00BD26C7" w:rsidP="00CE738A">
      <w:pPr>
        <w:spacing w:after="16" w:line="240" w:lineRule="auto"/>
        <w:ind w:left="372" w:firstLine="0"/>
        <w:jc w:val="left"/>
        <w:rPr>
          <w:rFonts w:ascii="Calibri" w:hAnsi="Calibri"/>
          <w:sz w:val="22"/>
        </w:rPr>
      </w:pPr>
    </w:p>
    <w:sectPr w:rsidR="00BD26C7" w:rsidRPr="00811DE8" w:rsidSect="002B1A7B">
      <w:footerReference w:type="even" r:id="rId10"/>
      <w:footerReference w:type="default" r:id="rId11"/>
      <w:footerReference w:type="first" r:id="rId12"/>
      <w:pgSz w:w="11906" w:h="16838"/>
      <w:pgMar w:top="993" w:right="1361" w:bottom="1431" w:left="1404" w:header="708" w:footer="70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DDA23" w14:textId="77777777" w:rsidR="00272935" w:rsidRDefault="00272935">
      <w:pPr>
        <w:spacing w:after="0" w:line="240" w:lineRule="auto"/>
      </w:pPr>
      <w:r>
        <w:separator/>
      </w:r>
    </w:p>
  </w:endnote>
  <w:endnote w:type="continuationSeparator" w:id="0">
    <w:p w14:paraId="5EF3ADBC" w14:textId="77777777" w:rsidR="00272935" w:rsidRDefault="002729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ebkit-standard">
    <w:altName w:val="Cambria"/>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46554" w14:textId="77777777" w:rsidR="00F4594B" w:rsidRDefault="00F4594B">
    <w:pPr>
      <w:spacing w:after="0" w:line="259" w:lineRule="auto"/>
      <w:ind w:left="0" w:right="44" w:firstLine="0"/>
      <w:jc w:val="center"/>
    </w:pPr>
    <w:r>
      <w:fldChar w:fldCharType="begin"/>
    </w:r>
    <w:r>
      <w:instrText xml:space="preserve"> PAGE   \* MERGEFORMAT </w:instrText>
    </w:r>
    <w:r>
      <w:fldChar w:fldCharType="separate"/>
    </w:r>
    <w:r>
      <w:t>1</w:t>
    </w:r>
    <w:r>
      <w:fldChar w:fldCharType="end"/>
    </w:r>
    <w:r>
      <w:t xml:space="preserve"> </w:t>
    </w:r>
  </w:p>
  <w:p w14:paraId="52801B36" w14:textId="77777777" w:rsidR="00F4594B" w:rsidRDefault="00F4594B">
    <w:pPr>
      <w:spacing w:after="0" w:line="259" w:lineRule="auto"/>
      <w:ind w:left="12"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6014B" w14:textId="77777777" w:rsidR="00F4594B" w:rsidRDefault="00F4594B">
    <w:pPr>
      <w:spacing w:after="0" w:line="259" w:lineRule="auto"/>
      <w:ind w:left="0" w:right="44" w:firstLine="0"/>
      <w:jc w:val="center"/>
    </w:pPr>
    <w:r>
      <w:fldChar w:fldCharType="begin"/>
    </w:r>
    <w:r>
      <w:instrText xml:space="preserve"> PAGE   \* MERGEFORMAT </w:instrText>
    </w:r>
    <w:r>
      <w:fldChar w:fldCharType="separate"/>
    </w:r>
    <w:r>
      <w:t>1</w:t>
    </w:r>
    <w:r>
      <w:fldChar w:fldCharType="end"/>
    </w:r>
    <w:r>
      <w:t xml:space="preserve"> </w:t>
    </w:r>
  </w:p>
  <w:p w14:paraId="404C49C0" w14:textId="77777777" w:rsidR="00F4594B" w:rsidRDefault="00F4594B">
    <w:pPr>
      <w:spacing w:after="0" w:line="259" w:lineRule="auto"/>
      <w:ind w:left="12"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89B40" w14:textId="77777777" w:rsidR="00F4594B" w:rsidRDefault="00F4594B">
    <w:pPr>
      <w:spacing w:after="0" w:line="259" w:lineRule="auto"/>
      <w:ind w:left="0" w:right="44" w:firstLine="0"/>
      <w:jc w:val="center"/>
    </w:pPr>
    <w:r>
      <w:fldChar w:fldCharType="begin"/>
    </w:r>
    <w:r>
      <w:instrText xml:space="preserve"> PAGE   \* MERGEFORMAT </w:instrText>
    </w:r>
    <w:r>
      <w:fldChar w:fldCharType="separate"/>
    </w:r>
    <w:r>
      <w:t>1</w:t>
    </w:r>
    <w:r>
      <w:fldChar w:fldCharType="end"/>
    </w:r>
    <w:r>
      <w:t xml:space="preserve"> </w:t>
    </w:r>
  </w:p>
  <w:p w14:paraId="3CA8CB1B" w14:textId="77777777" w:rsidR="00F4594B" w:rsidRDefault="00F4594B">
    <w:pPr>
      <w:spacing w:after="0" w:line="259" w:lineRule="auto"/>
      <w:ind w:left="12"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C28F6" w14:textId="77777777" w:rsidR="00272935" w:rsidRDefault="00272935">
      <w:pPr>
        <w:spacing w:after="0" w:line="240" w:lineRule="auto"/>
      </w:pPr>
      <w:r>
        <w:separator/>
      </w:r>
    </w:p>
  </w:footnote>
  <w:footnote w:type="continuationSeparator" w:id="0">
    <w:p w14:paraId="06D77C60" w14:textId="77777777" w:rsidR="00272935" w:rsidRDefault="002729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lowerLetter"/>
      <w:lvlText w:val="%1)"/>
      <w:lvlJc w:val="left"/>
      <w:pPr>
        <w:tabs>
          <w:tab w:val="num" w:pos="645"/>
        </w:tabs>
        <w:ind w:left="645" w:hanging="360"/>
      </w:pPr>
      <w:rPr>
        <w:rFonts w:hint="default"/>
        <w:sz w:val="22"/>
        <w:szCs w:val="22"/>
      </w:rPr>
    </w:lvl>
  </w:abstractNum>
  <w:abstractNum w:abstractNumId="1" w15:restartNumberingAfterBreak="0">
    <w:nsid w:val="00000006"/>
    <w:multiLevelType w:val="multilevel"/>
    <w:tmpl w:val="B1F818E4"/>
    <w:name w:val="WW8Num6"/>
    <w:lvl w:ilvl="0">
      <w:start w:val="1"/>
      <w:numFmt w:val="decimal"/>
      <w:lvlText w:val="%1."/>
      <w:lvlJc w:val="left"/>
      <w:pPr>
        <w:tabs>
          <w:tab w:val="num" w:pos="0"/>
        </w:tabs>
        <w:ind w:left="720" w:hanging="360"/>
      </w:pPr>
      <w:rPr>
        <w:rFonts w:hint="default"/>
        <w:sz w:val="22"/>
        <w:szCs w:val="22"/>
      </w:rPr>
    </w:lvl>
    <w:lvl w:ilvl="1">
      <w:start w:val="1"/>
      <w:numFmt w:val="lowerLetter"/>
      <w:lvlText w:val="%2)"/>
      <w:lvlJc w:val="left"/>
      <w:pPr>
        <w:tabs>
          <w:tab w:val="num" w:pos="0"/>
        </w:tabs>
        <w:ind w:left="1440" w:hanging="360"/>
      </w:pPr>
      <w:rPr>
        <w:rFonts w:hint="default"/>
        <w:b w:val="0"/>
        <w:bCs w:val="0"/>
        <w:color w:val="auto"/>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7"/>
    <w:multiLevelType w:val="multilevel"/>
    <w:tmpl w:val="8A92ABBE"/>
    <w:name w:val="WW8Num7"/>
    <w:lvl w:ilvl="0">
      <w:start w:val="1"/>
      <w:numFmt w:val="decimal"/>
      <w:lvlText w:val="%1."/>
      <w:lvlJc w:val="left"/>
      <w:pPr>
        <w:tabs>
          <w:tab w:val="num" w:pos="0"/>
        </w:tabs>
        <w:ind w:left="720" w:hanging="360"/>
      </w:pPr>
      <w:rPr>
        <w:rFonts w:hint="default"/>
        <w:color w:val="auto"/>
        <w:sz w:val="22"/>
        <w:szCs w:val="22"/>
      </w:rPr>
    </w:lvl>
    <w:lvl w:ilvl="1">
      <w:start w:val="1"/>
      <w:numFmt w:val="lowerLetter"/>
      <w:lvlText w:val="%2)"/>
      <w:lvlJc w:val="left"/>
      <w:pPr>
        <w:tabs>
          <w:tab w:val="num" w:pos="0"/>
        </w:tabs>
        <w:ind w:left="1440" w:hanging="360"/>
      </w:pPr>
      <w:rPr>
        <w:rFonts w:hint="default"/>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A"/>
    <w:multiLevelType w:val="multilevel"/>
    <w:tmpl w:val="7904335C"/>
    <w:name w:val="WW8Num10"/>
    <w:lvl w:ilvl="0">
      <w:start w:val="1"/>
      <w:numFmt w:val="decimal"/>
      <w:lvlText w:val="%1."/>
      <w:lvlJc w:val="left"/>
      <w:pPr>
        <w:tabs>
          <w:tab w:val="num" w:pos="0"/>
        </w:tabs>
        <w:ind w:left="720" w:hanging="360"/>
      </w:pPr>
      <w:rPr>
        <w:sz w:val="22"/>
        <w:szCs w:val="22"/>
      </w:rPr>
    </w:lvl>
    <w:lvl w:ilvl="1">
      <w:start w:val="1"/>
      <w:numFmt w:val="lowerLetter"/>
      <w:lvlText w:val="%2)"/>
      <w:lvlJc w:val="left"/>
      <w:rPr>
        <w:rFonts w:hint="default"/>
        <w:color w:val="auto"/>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cs="Symbol" w:hint="default"/>
        <w:sz w:val="22"/>
        <w:szCs w:val="22"/>
      </w:rPr>
    </w:lvl>
  </w:abstractNum>
  <w:abstractNum w:abstractNumId="5" w15:restartNumberingAfterBreak="0">
    <w:nsid w:val="00000014"/>
    <w:multiLevelType w:val="singleLevel"/>
    <w:tmpl w:val="00000014"/>
    <w:name w:val="WW8Num20"/>
    <w:lvl w:ilvl="0">
      <w:start w:val="1"/>
      <w:numFmt w:val="decimal"/>
      <w:lvlText w:val="%1."/>
      <w:lvlJc w:val="left"/>
      <w:pPr>
        <w:tabs>
          <w:tab w:val="num" w:pos="0"/>
        </w:tabs>
        <w:ind w:left="720" w:hanging="360"/>
      </w:pPr>
      <w:rPr>
        <w:sz w:val="22"/>
        <w:szCs w:val="22"/>
      </w:rPr>
    </w:lvl>
  </w:abstractNum>
  <w:abstractNum w:abstractNumId="6" w15:restartNumberingAfterBreak="0">
    <w:nsid w:val="00000015"/>
    <w:multiLevelType w:val="singleLevel"/>
    <w:tmpl w:val="00000015"/>
    <w:name w:val="WW8Num21"/>
    <w:lvl w:ilvl="0">
      <w:start w:val="1"/>
      <w:numFmt w:val="bullet"/>
      <w:lvlText w:val=""/>
      <w:lvlJc w:val="left"/>
      <w:pPr>
        <w:tabs>
          <w:tab w:val="num" w:pos="0"/>
        </w:tabs>
        <w:ind w:left="1713" w:hanging="360"/>
      </w:pPr>
      <w:rPr>
        <w:rFonts w:ascii="Symbol" w:hAnsi="Symbol" w:cs="Symbol" w:hint="default"/>
        <w:sz w:val="22"/>
        <w:szCs w:val="22"/>
      </w:rPr>
    </w:lvl>
  </w:abstractNum>
  <w:abstractNum w:abstractNumId="7" w15:restartNumberingAfterBreak="0">
    <w:nsid w:val="00000018"/>
    <w:multiLevelType w:val="singleLevel"/>
    <w:tmpl w:val="00000018"/>
    <w:name w:val="WW8Num24"/>
    <w:lvl w:ilvl="0">
      <w:start w:val="1"/>
      <w:numFmt w:val="decimal"/>
      <w:lvlText w:val="%1."/>
      <w:lvlJc w:val="left"/>
      <w:pPr>
        <w:tabs>
          <w:tab w:val="num" w:pos="360"/>
        </w:tabs>
        <w:ind w:left="360" w:hanging="360"/>
      </w:pPr>
      <w:rPr>
        <w:b w:val="0"/>
        <w:bCs/>
        <w:sz w:val="22"/>
        <w:szCs w:val="22"/>
      </w:rPr>
    </w:lvl>
  </w:abstractNum>
  <w:abstractNum w:abstractNumId="8" w15:restartNumberingAfterBreak="0">
    <w:nsid w:val="0000001A"/>
    <w:multiLevelType w:val="singleLevel"/>
    <w:tmpl w:val="0000001A"/>
    <w:name w:val="WW8Num26"/>
    <w:lvl w:ilvl="0">
      <w:start w:val="1"/>
      <w:numFmt w:val="decimal"/>
      <w:lvlText w:val="%1."/>
      <w:lvlJc w:val="left"/>
      <w:pPr>
        <w:tabs>
          <w:tab w:val="num" w:pos="1080"/>
        </w:tabs>
        <w:ind w:left="1080" w:hanging="360"/>
      </w:pPr>
      <w:rPr>
        <w:rFonts w:hint="default"/>
        <w:sz w:val="22"/>
        <w:szCs w:val="22"/>
      </w:rPr>
    </w:lvl>
  </w:abstractNum>
  <w:abstractNum w:abstractNumId="9" w15:restartNumberingAfterBreak="0">
    <w:nsid w:val="0000001B"/>
    <w:multiLevelType w:val="singleLevel"/>
    <w:tmpl w:val="0000001B"/>
    <w:name w:val="WW8Num27"/>
    <w:lvl w:ilvl="0">
      <w:start w:val="1"/>
      <w:numFmt w:val="decimal"/>
      <w:lvlText w:val="%1."/>
      <w:lvlJc w:val="left"/>
      <w:pPr>
        <w:tabs>
          <w:tab w:val="num" w:pos="360"/>
        </w:tabs>
        <w:ind w:left="360" w:hanging="360"/>
      </w:pPr>
      <w:rPr>
        <w:rFonts w:hint="default"/>
        <w:sz w:val="22"/>
        <w:szCs w:val="22"/>
      </w:rPr>
    </w:lvl>
  </w:abstractNum>
  <w:abstractNum w:abstractNumId="10" w15:restartNumberingAfterBreak="0">
    <w:nsid w:val="0000001C"/>
    <w:multiLevelType w:val="singleLevel"/>
    <w:tmpl w:val="0000001C"/>
    <w:name w:val="WW8Num28"/>
    <w:lvl w:ilvl="0">
      <w:start w:val="1"/>
      <w:numFmt w:val="decimal"/>
      <w:lvlText w:val="%1."/>
      <w:lvlJc w:val="left"/>
      <w:pPr>
        <w:tabs>
          <w:tab w:val="num" w:pos="360"/>
        </w:tabs>
        <w:ind w:left="360" w:hanging="360"/>
      </w:pPr>
      <w:rPr>
        <w:rFonts w:hint="default"/>
        <w:sz w:val="22"/>
        <w:szCs w:val="22"/>
      </w:rPr>
    </w:lvl>
  </w:abstractNum>
  <w:abstractNum w:abstractNumId="11" w15:restartNumberingAfterBreak="0">
    <w:nsid w:val="0000001D"/>
    <w:multiLevelType w:val="singleLevel"/>
    <w:tmpl w:val="0000001D"/>
    <w:name w:val="WW8Num29"/>
    <w:lvl w:ilvl="0">
      <w:start w:val="1"/>
      <w:numFmt w:val="decimal"/>
      <w:lvlText w:val="%1."/>
      <w:lvlJc w:val="left"/>
      <w:pPr>
        <w:tabs>
          <w:tab w:val="num" w:pos="0"/>
        </w:tabs>
        <w:ind w:left="720" w:hanging="360"/>
      </w:pPr>
      <w:rPr>
        <w:sz w:val="22"/>
        <w:szCs w:val="22"/>
      </w:rPr>
    </w:lvl>
  </w:abstractNum>
  <w:abstractNum w:abstractNumId="12" w15:restartNumberingAfterBreak="0">
    <w:nsid w:val="0000001F"/>
    <w:multiLevelType w:val="multilevel"/>
    <w:tmpl w:val="15FEF930"/>
    <w:name w:val="WW8Num31"/>
    <w:lvl w:ilvl="0">
      <w:start w:val="1"/>
      <w:numFmt w:val="decimal"/>
      <w:lvlText w:val="%1."/>
      <w:lvlJc w:val="left"/>
      <w:pPr>
        <w:tabs>
          <w:tab w:val="num" w:pos="0"/>
        </w:tabs>
        <w:ind w:left="720" w:hanging="360"/>
      </w:pPr>
      <w:rPr>
        <w:rFonts w:hint="default"/>
        <w:color w:val="auto"/>
        <w:sz w:val="22"/>
        <w:szCs w:val="22"/>
      </w:rPr>
    </w:lvl>
    <w:lvl w:ilvl="1">
      <w:start w:val="1"/>
      <w:numFmt w:val="lowerLetter"/>
      <w:lvlText w:val="%2)"/>
      <w:lvlJc w:val="left"/>
      <w:pPr>
        <w:tabs>
          <w:tab w:val="num" w:pos="0"/>
        </w:tabs>
        <w:ind w:left="1440" w:hanging="360"/>
      </w:pPr>
      <w:rPr>
        <w:rFonts w:hint="default"/>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4321369"/>
    <w:multiLevelType w:val="hybridMultilevel"/>
    <w:tmpl w:val="1D42BB4C"/>
    <w:lvl w:ilvl="0" w:tplc="F5289C00">
      <w:start w:val="1"/>
      <w:numFmt w:val="decimal"/>
      <w:lvlText w:val="%1."/>
      <w:lvlJc w:val="left"/>
      <w:pPr>
        <w:ind w:left="510" w:hanging="360"/>
      </w:pPr>
    </w:lvl>
    <w:lvl w:ilvl="1" w:tplc="04150019">
      <w:start w:val="1"/>
      <w:numFmt w:val="lowerLetter"/>
      <w:lvlText w:val="%2."/>
      <w:lvlJc w:val="left"/>
      <w:pPr>
        <w:ind w:left="1230" w:hanging="360"/>
      </w:pPr>
    </w:lvl>
    <w:lvl w:ilvl="2" w:tplc="0415001B">
      <w:start w:val="1"/>
      <w:numFmt w:val="lowerRoman"/>
      <w:lvlText w:val="%3."/>
      <w:lvlJc w:val="right"/>
      <w:pPr>
        <w:ind w:left="1950" w:hanging="180"/>
      </w:pPr>
    </w:lvl>
    <w:lvl w:ilvl="3" w:tplc="0415000F">
      <w:start w:val="1"/>
      <w:numFmt w:val="decimal"/>
      <w:lvlText w:val="%4."/>
      <w:lvlJc w:val="left"/>
      <w:pPr>
        <w:ind w:left="2670" w:hanging="360"/>
      </w:pPr>
    </w:lvl>
    <w:lvl w:ilvl="4" w:tplc="04150019">
      <w:start w:val="1"/>
      <w:numFmt w:val="lowerLetter"/>
      <w:lvlText w:val="%5."/>
      <w:lvlJc w:val="left"/>
      <w:pPr>
        <w:ind w:left="3390" w:hanging="360"/>
      </w:pPr>
    </w:lvl>
    <w:lvl w:ilvl="5" w:tplc="0415001B">
      <w:start w:val="1"/>
      <w:numFmt w:val="lowerRoman"/>
      <w:lvlText w:val="%6."/>
      <w:lvlJc w:val="right"/>
      <w:pPr>
        <w:ind w:left="4110" w:hanging="180"/>
      </w:pPr>
    </w:lvl>
    <w:lvl w:ilvl="6" w:tplc="0415000F">
      <w:start w:val="1"/>
      <w:numFmt w:val="decimal"/>
      <w:lvlText w:val="%7."/>
      <w:lvlJc w:val="left"/>
      <w:pPr>
        <w:ind w:left="4830" w:hanging="360"/>
      </w:pPr>
    </w:lvl>
    <w:lvl w:ilvl="7" w:tplc="04150019">
      <w:start w:val="1"/>
      <w:numFmt w:val="lowerLetter"/>
      <w:lvlText w:val="%8."/>
      <w:lvlJc w:val="left"/>
      <w:pPr>
        <w:ind w:left="5550" w:hanging="360"/>
      </w:pPr>
    </w:lvl>
    <w:lvl w:ilvl="8" w:tplc="0415001B">
      <w:start w:val="1"/>
      <w:numFmt w:val="lowerRoman"/>
      <w:lvlText w:val="%9."/>
      <w:lvlJc w:val="right"/>
      <w:pPr>
        <w:ind w:left="6270" w:hanging="180"/>
      </w:pPr>
    </w:lvl>
  </w:abstractNum>
  <w:abstractNum w:abstractNumId="14" w15:restartNumberingAfterBreak="0">
    <w:nsid w:val="12DC31F7"/>
    <w:multiLevelType w:val="hybridMultilevel"/>
    <w:tmpl w:val="CAAA98A2"/>
    <w:lvl w:ilvl="0" w:tplc="17FC9214">
      <w:start w:val="1"/>
      <w:numFmt w:val="lowerLetter"/>
      <w:lvlText w:val="%1)"/>
      <w:lvlJc w:val="left"/>
      <w:pPr>
        <w:ind w:left="1504"/>
      </w:pPr>
      <w:rPr>
        <w:rFonts w:ascii="Calibri" w:eastAsia="Times New Roman" w:hAnsi="Calibri" w:cs="Times New Roman" w:hint="default"/>
        <w:b w:val="0"/>
        <w:i w:val="0"/>
        <w:strike w:val="0"/>
        <w:dstrike w:val="0"/>
        <w:color w:val="000000"/>
        <w:sz w:val="22"/>
        <w:szCs w:val="22"/>
        <w:u w:val="none" w:color="000000"/>
        <w:bdr w:val="none" w:sz="0" w:space="0" w:color="auto"/>
        <w:shd w:val="clear" w:color="auto" w:fill="auto"/>
        <w:vertAlign w:val="baseline"/>
      </w:rPr>
    </w:lvl>
    <w:lvl w:ilvl="1" w:tplc="D2CC586C">
      <w:start w:val="1"/>
      <w:numFmt w:val="lowerLetter"/>
      <w:lvlText w:val="%2"/>
      <w:lvlJc w:val="left"/>
      <w:pPr>
        <w:ind w:left="22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047B92">
      <w:start w:val="1"/>
      <w:numFmt w:val="lowerRoman"/>
      <w:lvlText w:val="%3"/>
      <w:lvlJc w:val="left"/>
      <w:pPr>
        <w:ind w:left="2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5A0B60A">
      <w:start w:val="1"/>
      <w:numFmt w:val="decimal"/>
      <w:lvlText w:val="%4"/>
      <w:lvlJc w:val="left"/>
      <w:pPr>
        <w:ind w:left="3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5C88AFA">
      <w:start w:val="1"/>
      <w:numFmt w:val="lowerLetter"/>
      <w:lvlText w:val="%5"/>
      <w:lvlJc w:val="left"/>
      <w:pPr>
        <w:ind w:left="4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90AE2B6">
      <w:start w:val="1"/>
      <w:numFmt w:val="lowerRoman"/>
      <w:lvlText w:val="%6"/>
      <w:lvlJc w:val="left"/>
      <w:pPr>
        <w:ind w:left="5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3FE6244">
      <w:start w:val="1"/>
      <w:numFmt w:val="decimal"/>
      <w:lvlText w:val="%7"/>
      <w:lvlJc w:val="left"/>
      <w:pPr>
        <w:ind w:left="5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A6C4730">
      <w:start w:val="1"/>
      <w:numFmt w:val="lowerLetter"/>
      <w:lvlText w:val="%8"/>
      <w:lvlJc w:val="left"/>
      <w:pPr>
        <w:ind w:left="6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46E3896">
      <w:start w:val="1"/>
      <w:numFmt w:val="lowerRoman"/>
      <w:lvlText w:val="%9"/>
      <w:lvlJc w:val="left"/>
      <w:pPr>
        <w:ind w:left="7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97D6393"/>
    <w:multiLevelType w:val="hybridMultilevel"/>
    <w:tmpl w:val="E07EDD30"/>
    <w:lvl w:ilvl="0" w:tplc="17545526">
      <w:start w:val="1"/>
      <w:numFmt w:val="decimal"/>
      <w:lvlText w:val="%1."/>
      <w:lvlJc w:val="left"/>
      <w:pPr>
        <w:ind w:left="717"/>
      </w:pPr>
      <w:rPr>
        <w:rFonts w:ascii="Calibri" w:eastAsia="Times New Roman" w:hAnsi="Calibri" w:cs="Times New Roman" w:hint="default"/>
        <w:b w:val="0"/>
        <w:i w:val="0"/>
        <w:strike w:val="0"/>
        <w:dstrike w:val="0"/>
        <w:color w:val="000000"/>
        <w:sz w:val="22"/>
        <w:szCs w:val="22"/>
        <w:u w:val="none" w:color="000000"/>
        <w:bdr w:val="none" w:sz="0" w:space="0" w:color="auto"/>
        <w:shd w:val="clear" w:color="auto" w:fill="auto"/>
        <w:vertAlign w:val="baseline"/>
      </w:rPr>
    </w:lvl>
    <w:lvl w:ilvl="1" w:tplc="DF66F4F6">
      <w:start w:val="1"/>
      <w:numFmt w:val="lowerLetter"/>
      <w:lvlText w:val="%2"/>
      <w:lvlJc w:val="left"/>
      <w:pPr>
        <w:ind w:left="1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2B256CE">
      <w:start w:val="1"/>
      <w:numFmt w:val="lowerRoman"/>
      <w:lvlText w:val="%3"/>
      <w:lvlJc w:val="left"/>
      <w:pPr>
        <w:ind w:left="2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8760F2A">
      <w:start w:val="1"/>
      <w:numFmt w:val="decimal"/>
      <w:lvlText w:val="%4"/>
      <w:lvlJc w:val="left"/>
      <w:pPr>
        <w:ind w:left="2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A78529C">
      <w:start w:val="1"/>
      <w:numFmt w:val="lowerLetter"/>
      <w:lvlText w:val="%5"/>
      <w:lvlJc w:val="left"/>
      <w:pPr>
        <w:ind w:left="3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5EC3174">
      <w:start w:val="1"/>
      <w:numFmt w:val="lowerRoman"/>
      <w:lvlText w:val="%6"/>
      <w:lvlJc w:val="left"/>
      <w:pPr>
        <w:ind w:left="42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132820C">
      <w:start w:val="1"/>
      <w:numFmt w:val="decimal"/>
      <w:lvlText w:val="%7"/>
      <w:lvlJc w:val="left"/>
      <w:pPr>
        <w:ind w:left="49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EEDB46">
      <w:start w:val="1"/>
      <w:numFmt w:val="lowerLetter"/>
      <w:lvlText w:val="%8"/>
      <w:lvlJc w:val="left"/>
      <w:pPr>
        <w:ind w:left="56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8EEED2E">
      <w:start w:val="1"/>
      <w:numFmt w:val="lowerRoman"/>
      <w:lvlText w:val="%9"/>
      <w:lvlJc w:val="left"/>
      <w:pPr>
        <w:ind w:left="6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DD62419"/>
    <w:multiLevelType w:val="multilevel"/>
    <w:tmpl w:val="357093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ED0D52"/>
    <w:multiLevelType w:val="hybridMultilevel"/>
    <w:tmpl w:val="00C498FA"/>
    <w:lvl w:ilvl="0" w:tplc="3BFE037C">
      <w:start w:val="1"/>
      <w:numFmt w:val="decimal"/>
      <w:lvlText w:val="%1."/>
      <w:lvlJc w:val="left"/>
      <w:pPr>
        <w:ind w:left="1092" w:hanging="360"/>
      </w:pPr>
      <w:rPr>
        <w:rFonts w:hint="default"/>
      </w:rPr>
    </w:lvl>
    <w:lvl w:ilvl="1" w:tplc="04150019" w:tentative="1">
      <w:start w:val="1"/>
      <w:numFmt w:val="lowerLetter"/>
      <w:lvlText w:val="%2."/>
      <w:lvlJc w:val="left"/>
      <w:pPr>
        <w:ind w:left="1812" w:hanging="360"/>
      </w:pPr>
    </w:lvl>
    <w:lvl w:ilvl="2" w:tplc="0415001B" w:tentative="1">
      <w:start w:val="1"/>
      <w:numFmt w:val="lowerRoman"/>
      <w:lvlText w:val="%3."/>
      <w:lvlJc w:val="right"/>
      <w:pPr>
        <w:ind w:left="2532" w:hanging="180"/>
      </w:pPr>
    </w:lvl>
    <w:lvl w:ilvl="3" w:tplc="0415000F" w:tentative="1">
      <w:start w:val="1"/>
      <w:numFmt w:val="decimal"/>
      <w:lvlText w:val="%4."/>
      <w:lvlJc w:val="left"/>
      <w:pPr>
        <w:ind w:left="3252" w:hanging="360"/>
      </w:pPr>
    </w:lvl>
    <w:lvl w:ilvl="4" w:tplc="04150019" w:tentative="1">
      <w:start w:val="1"/>
      <w:numFmt w:val="lowerLetter"/>
      <w:lvlText w:val="%5."/>
      <w:lvlJc w:val="left"/>
      <w:pPr>
        <w:ind w:left="3972" w:hanging="360"/>
      </w:pPr>
    </w:lvl>
    <w:lvl w:ilvl="5" w:tplc="0415001B" w:tentative="1">
      <w:start w:val="1"/>
      <w:numFmt w:val="lowerRoman"/>
      <w:lvlText w:val="%6."/>
      <w:lvlJc w:val="right"/>
      <w:pPr>
        <w:ind w:left="4692" w:hanging="180"/>
      </w:pPr>
    </w:lvl>
    <w:lvl w:ilvl="6" w:tplc="0415000F" w:tentative="1">
      <w:start w:val="1"/>
      <w:numFmt w:val="decimal"/>
      <w:lvlText w:val="%7."/>
      <w:lvlJc w:val="left"/>
      <w:pPr>
        <w:ind w:left="5412" w:hanging="360"/>
      </w:pPr>
    </w:lvl>
    <w:lvl w:ilvl="7" w:tplc="04150019" w:tentative="1">
      <w:start w:val="1"/>
      <w:numFmt w:val="lowerLetter"/>
      <w:lvlText w:val="%8."/>
      <w:lvlJc w:val="left"/>
      <w:pPr>
        <w:ind w:left="6132" w:hanging="360"/>
      </w:pPr>
    </w:lvl>
    <w:lvl w:ilvl="8" w:tplc="0415001B" w:tentative="1">
      <w:start w:val="1"/>
      <w:numFmt w:val="lowerRoman"/>
      <w:lvlText w:val="%9."/>
      <w:lvlJc w:val="right"/>
      <w:pPr>
        <w:ind w:left="6852" w:hanging="180"/>
      </w:pPr>
    </w:lvl>
  </w:abstractNum>
  <w:abstractNum w:abstractNumId="18" w15:restartNumberingAfterBreak="0">
    <w:nsid w:val="2F4A6F2C"/>
    <w:multiLevelType w:val="multilevel"/>
    <w:tmpl w:val="244A7440"/>
    <w:name w:val="WW8Num72"/>
    <w:lvl w:ilvl="0">
      <w:start w:val="3"/>
      <w:numFmt w:val="decimal"/>
      <w:lvlText w:val="%1."/>
      <w:lvlJc w:val="left"/>
      <w:pPr>
        <w:tabs>
          <w:tab w:val="num" w:pos="0"/>
        </w:tabs>
        <w:ind w:left="720" w:hanging="360"/>
      </w:pPr>
      <w:rPr>
        <w:rFonts w:hint="default"/>
        <w:sz w:val="22"/>
        <w:szCs w:val="22"/>
      </w:rPr>
    </w:lvl>
    <w:lvl w:ilvl="1">
      <w:start w:val="3"/>
      <w:numFmt w:val="lowerLetter"/>
      <w:lvlText w:val="%2)"/>
      <w:lvlJc w:val="left"/>
      <w:pPr>
        <w:tabs>
          <w:tab w:val="num" w:pos="0"/>
        </w:tabs>
        <w:ind w:left="1440" w:hanging="360"/>
      </w:pPr>
      <w:rPr>
        <w:rFonts w:hint="default"/>
        <w:sz w:val="22"/>
        <w:szCs w:val="22"/>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9" w15:restartNumberingAfterBreak="0">
    <w:nsid w:val="3E95C91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1EF4162"/>
    <w:multiLevelType w:val="multilevel"/>
    <w:tmpl w:val="00000007"/>
    <w:lvl w:ilvl="0">
      <w:start w:val="1"/>
      <w:numFmt w:val="decimal"/>
      <w:lvlText w:val="%1."/>
      <w:lvlJc w:val="left"/>
      <w:pPr>
        <w:tabs>
          <w:tab w:val="num" w:pos="0"/>
        </w:tabs>
        <w:ind w:left="720" w:hanging="360"/>
      </w:pPr>
      <w:rPr>
        <w:rFonts w:hint="default"/>
        <w:sz w:val="22"/>
        <w:szCs w:val="22"/>
      </w:rPr>
    </w:lvl>
    <w:lvl w:ilvl="1">
      <w:start w:val="1"/>
      <w:numFmt w:val="lowerLetter"/>
      <w:lvlText w:val="%2)"/>
      <w:lvlJc w:val="left"/>
      <w:pPr>
        <w:tabs>
          <w:tab w:val="num" w:pos="0"/>
        </w:tabs>
        <w:ind w:left="1440" w:hanging="360"/>
      </w:pPr>
      <w:rPr>
        <w:rFonts w:hint="default"/>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458956AD"/>
    <w:multiLevelType w:val="hybridMultilevel"/>
    <w:tmpl w:val="D27A25C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5D3165C5"/>
    <w:multiLevelType w:val="hybridMultilevel"/>
    <w:tmpl w:val="9E7EEA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743324F"/>
    <w:multiLevelType w:val="hybridMultilevel"/>
    <w:tmpl w:val="E5FC761C"/>
    <w:lvl w:ilvl="0" w:tplc="8BDCE92E">
      <w:start w:val="1"/>
      <w:numFmt w:val="decimal"/>
      <w:lvlText w:val="%1)"/>
      <w:lvlJc w:val="left"/>
      <w:pPr>
        <w:ind w:left="1092"/>
      </w:pPr>
      <w:rPr>
        <w:rFonts w:ascii="Calibri" w:eastAsia="Times New Roman" w:hAnsi="Calibri" w:cs="Times New Roman" w:hint="default"/>
        <w:b w:val="0"/>
        <w:i w:val="0"/>
        <w:strike w:val="0"/>
        <w:dstrike w:val="0"/>
        <w:color w:val="000000"/>
        <w:sz w:val="22"/>
        <w:szCs w:val="22"/>
        <w:u w:val="none" w:color="000000"/>
        <w:bdr w:val="none" w:sz="0" w:space="0" w:color="auto"/>
        <w:shd w:val="clear" w:color="auto" w:fill="auto"/>
        <w:vertAlign w:val="baseline"/>
      </w:rPr>
    </w:lvl>
    <w:lvl w:ilvl="1" w:tplc="AC54B43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DBCC884">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56E4C30">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460E22">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CF2C9E2">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FECE352">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4C8D3EE">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28CD942">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6BC11CE3"/>
    <w:multiLevelType w:val="hybridMultilevel"/>
    <w:tmpl w:val="BD98E7CC"/>
    <w:lvl w:ilvl="0" w:tplc="6C1850B0">
      <w:start w:val="2"/>
      <w:numFmt w:val="decimal"/>
      <w:lvlText w:val="%1."/>
      <w:lvlJc w:val="left"/>
      <w:pPr>
        <w:ind w:left="717"/>
      </w:pPr>
      <w:rPr>
        <w:rFonts w:ascii="Calibri" w:eastAsia="Times New Roman" w:hAnsi="Calibri" w:cs="Times New Roman" w:hint="default"/>
        <w:b w:val="0"/>
        <w:i w:val="0"/>
        <w:strike w:val="0"/>
        <w:dstrike w:val="0"/>
        <w:color w:val="000000"/>
        <w:sz w:val="22"/>
        <w:szCs w:val="22"/>
        <w:u w:val="none" w:color="000000"/>
        <w:bdr w:val="none" w:sz="0" w:space="0" w:color="auto"/>
        <w:shd w:val="clear" w:color="auto" w:fill="auto"/>
        <w:vertAlign w:val="baseline"/>
      </w:rPr>
    </w:lvl>
    <w:lvl w:ilvl="1" w:tplc="76B8CE22">
      <w:start w:val="1"/>
      <w:numFmt w:val="lowerLetter"/>
      <w:lvlText w:val="%2)"/>
      <w:lvlJc w:val="left"/>
      <w:pPr>
        <w:ind w:left="1452"/>
      </w:pPr>
      <w:rPr>
        <w:rFonts w:ascii="Calibri" w:eastAsia="Times New Roman" w:hAnsi="Calibri" w:cs="Times New Roman" w:hint="default"/>
        <w:b w:val="0"/>
        <w:i w:val="0"/>
        <w:strike w:val="0"/>
        <w:dstrike w:val="0"/>
        <w:color w:val="000000"/>
        <w:sz w:val="24"/>
        <w:szCs w:val="24"/>
        <w:u w:val="none" w:color="000000"/>
        <w:bdr w:val="none" w:sz="0" w:space="0" w:color="auto"/>
        <w:shd w:val="clear" w:color="auto" w:fill="auto"/>
        <w:vertAlign w:val="baseline"/>
      </w:rPr>
    </w:lvl>
    <w:lvl w:ilvl="2" w:tplc="3D8EF4C6">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7D6DC04">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49A7F20">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57C4808">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E46DB88">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AA0DB2A">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2AABF58">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721D10AB"/>
    <w:multiLevelType w:val="multilevel"/>
    <w:tmpl w:val="6A98C29A"/>
    <w:lvl w:ilvl="0">
      <w:start w:val="1"/>
      <w:numFmt w:val="decimal"/>
      <w:lvlText w:val="%1."/>
      <w:lvlJc w:val="left"/>
      <w:pPr>
        <w:tabs>
          <w:tab w:val="num" w:pos="0"/>
        </w:tabs>
        <w:ind w:left="720" w:hanging="360"/>
      </w:pPr>
      <w:rPr>
        <w:rFonts w:hint="default"/>
        <w:sz w:val="22"/>
        <w:szCs w:val="22"/>
      </w:rPr>
    </w:lvl>
    <w:lvl w:ilvl="1">
      <w:start w:val="1"/>
      <w:numFmt w:val="lowerLetter"/>
      <w:lvlText w:val="%2)"/>
      <w:lvlJc w:val="left"/>
      <w:pPr>
        <w:tabs>
          <w:tab w:val="num" w:pos="0"/>
        </w:tabs>
        <w:ind w:left="1440" w:hanging="360"/>
      </w:pPr>
      <w:rPr>
        <w:rFonts w:hint="default"/>
        <w:sz w:val="22"/>
        <w:szCs w:val="22"/>
      </w:rPr>
    </w:lvl>
    <w:lvl w:ilvl="2">
      <w:start w:val="1"/>
      <w:numFmt w:val="bullet"/>
      <w:lvlText w:val=""/>
      <w:lvlJc w:val="left"/>
      <w:pPr>
        <w:tabs>
          <w:tab w:val="num" w:pos="0"/>
        </w:tabs>
        <w:ind w:left="2160" w:hanging="180"/>
      </w:pPr>
      <w:rPr>
        <w:rFonts w:ascii="Symbol" w:hAnsi="Symbol" w:cs="Symbol" w:hint="default"/>
        <w:sz w:val="22"/>
        <w:szCs w:val="22"/>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764A3CA6"/>
    <w:multiLevelType w:val="multilevel"/>
    <w:tmpl w:val="244A7440"/>
    <w:lvl w:ilvl="0">
      <w:start w:val="3"/>
      <w:numFmt w:val="decimal"/>
      <w:lvlText w:val="%1."/>
      <w:lvlJc w:val="left"/>
      <w:pPr>
        <w:tabs>
          <w:tab w:val="num" w:pos="0"/>
        </w:tabs>
        <w:ind w:left="720" w:hanging="360"/>
      </w:pPr>
      <w:rPr>
        <w:rFonts w:hint="default"/>
        <w:sz w:val="22"/>
        <w:szCs w:val="22"/>
      </w:rPr>
    </w:lvl>
    <w:lvl w:ilvl="1">
      <w:start w:val="3"/>
      <w:numFmt w:val="lowerLetter"/>
      <w:lvlText w:val="%2)"/>
      <w:lvlJc w:val="left"/>
      <w:pPr>
        <w:tabs>
          <w:tab w:val="num" w:pos="0"/>
        </w:tabs>
        <w:ind w:left="1440" w:hanging="360"/>
      </w:pPr>
      <w:rPr>
        <w:rFonts w:hint="default"/>
        <w:sz w:val="22"/>
        <w:szCs w:val="22"/>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num w:numId="1" w16cid:durableId="2078742100">
    <w:abstractNumId w:val="15"/>
  </w:num>
  <w:num w:numId="2" w16cid:durableId="756026292">
    <w:abstractNumId w:val="23"/>
  </w:num>
  <w:num w:numId="3" w16cid:durableId="469371583">
    <w:abstractNumId w:val="14"/>
  </w:num>
  <w:num w:numId="4" w16cid:durableId="1588422349">
    <w:abstractNumId w:val="24"/>
  </w:num>
  <w:num w:numId="5" w16cid:durableId="13877969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31474217">
    <w:abstractNumId w:val="22"/>
  </w:num>
  <w:num w:numId="7" w16cid:durableId="700204549">
    <w:abstractNumId w:val="12"/>
  </w:num>
  <w:num w:numId="8" w16cid:durableId="2077775410">
    <w:abstractNumId w:val="20"/>
  </w:num>
  <w:num w:numId="9" w16cid:durableId="890189361">
    <w:abstractNumId w:val="25"/>
  </w:num>
  <w:num w:numId="10" w16cid:durableId="48889890">
    <w:abstractNumId w:val="3"/>
  </w:num>
  <w:num w:numId="11" w16cid:durableId="1708601792">
    <w:abstractNumId w:val="0"/>
  </w:num>
  <w:num w:numId="12" w16cid:durableId="376126931">
    <w:abstractNumId w:val="10"/>
  </w:num>
  <w:num w:numId="13" w16cid:durableId="355234658">
    <w:abstractNumId w:val="26"/>
  </w:num>
  <w:num w:numId="14" w16cid:durableId="3240988">
    <w:abstractNumId w:val="21"/>
  </w:num>
  <w:num w:numId="15" w16cid:durableId="1097750577">
    <w:abstractNumId w:val="17"/>
  </w:num>
  <w:num w:numId="16" w16cid:durableId="1669747409">
    <w:abstractNumId w:val="7"/>
    <w:lvlOverride w:ilvl="0">
      <w:startOverride w:val="1"/>
    </w:lvlOverride>
  </w:num>
  <w:num w:numId="17" w16cid:durableId="1424230517">
    <w:abstractNumId w:val="13"/>
  </w:num>
  <w:num w:numId="18" w16cid:durableId="630092993">
    <w:abstractNumId w:val="16"/>
  </w:num>
  <w:num w:numId="19" w16cid:durableId="2027553724">
    <w:abstractNumId w:val="19"/>
  </w:num>
  <w:num w:numId="20" w16cid:durableId="1035272998">
    <w:abstractNumId w:val="11"/>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6C7"/>
    <w:rsid w:val="00042F25"/>
    <w:rsid w:val="00052F03"/>
    <w:rsid w:val="000660C0"/>
    <w:rsid w:val="000B08FE"/>
    <w:rsid w:val="000B6E6E"/>
    <w:rsid w:val="00122E04"/>
    <w:rsid w:val="0015401B"/>
    <w:rsid w:val="001D3918"/>
    <w:rsid w:val="0020506E"/>
    <w:rsid w:val="00233926"/>
    <w:rsid w:val="002430E6"/>
    <w:rsid w:val="00272935"/>
    <w:rsid w:val="002962DB"/>
    <w:rsid w:val="002A69BF"/>
    <w:rsid w:val="002B1A7B"/>
    <w:rsid w:val="00315D17"/>
    <w:rsid w:val="003168C2"/>
    <w:rsid w:val="00355DBD"/>
    <w:rsid w:val="00382718"/>
    <w:rsid w:val="003857E4"/>
    <w:rsid w:val="00387501"/>
    <w:rsid w:val="003C3E1F"/>
    <w:rsid w:val="00415960"/>
    <w:rsid w:val="00415A4B"/>
    <w:rsid w:val="004A1E53"/>
    <w:rsid w:val="004A6136"/>
    <w:rsid w:val="004B5863"/>
    <w:rsid w:val="004E05C7"/>
    <w:rsid w:val="004E21D8"/>
    <w:rsid w:val="004E2879"/>
    <w:rsid w:val="004F7585"/>
    <w:rsid w:val="00504627"/>
    <w:rsid w:val="00545A54"/>
    <w:rsid w:val="00550C5E"/>
    <w:rsid w:val="0055461B"/>
    <w:rsid w:val="0055746D"/>
    <w:rsid w:val="005A726B"/>
    <w:rsid w:val="005B2600"/>
    <w:rsid w:val="005C51EF"/>
    <w:rsid w:val="006176EA"/>
    <w:rsid w:val="00635BA5"/>
    <w:rsid w:val="00644C6B"/>
    <w:rsid w:val="00661162"/>
    <w:rsid w:val="00664842"/>
    <w:rsid w:val="006A7896"/>
    <w:rsid w:val="006B5FD9"/>
    <w:rsid w:val="006C06B4"/>
    <w:rsid w:val="006D70CC"/>
    <w:rsid w:val="006E773F"/>
    <w:rsid w:val="00706B58"/>
    <w:rsid w:val="007200AA"/>
    <w:rsid w:val="007259BE"/>
    <w:rsid w:val="00744F08"/>
    <w:rsid w:val="00761F9B"/>
    <w:rsid w:val="00791145"/>
    <w:rsid w:val="007D25E9"/>
    <w:rsid w:val="007E2DDB"/>
    <w:rsid w:val="007F0235"/>
    <w:rsid w:val="007F07E0"/>
    <w:rsid w:val="008052D8"/>
    <w:rsid w:val="00811DE8"/>
    <w:rsid w:val="0081440C"/>
    <w:rsid w:val="00836830"/>
    <w:rsid w:val="00837276"/>
    <w:rsid w:val="0084308A"/>
    <w:rsid w:val="0085440B"/>
    <w:rsid w:val="00882594"/>
    <w:rsid w:val="008E6AD8"/>
    <w:rsid w:val="008F0063"/>
    <w:rsid w:val="00922718"/>
    <w:rsid w:val="00931FF0"/>
    <w:rsid w:val="009858C6"/>
    <w:rsid w:val="009C503B"/>
    <w:rsid w:val="009F7A8F"/>
    <w:rsid w:val="00A327AE"/>
    <w:rsid w:val="00A9310C"/>
    <w:rsid w:val="00A93C5D"/>
    <w:rsid w:val="00A9651C"/>
    <w:rsid w:val="00AB167D"/>
    <w:rsid w:val="00AD36F2"/>
    <w:rsid w:val="00AE33BB"/>
    <w:rsid w:val="00AF4EA9"/>
    <w:rsid w:val="00B02EEA"/>
    <w:rsid w:val="00B35F34"/>
    <w:rsid w:val="00B5518F"/>
    <w:rsid w:val="00B958C5"/>
    <w:rsid w:val="00BA2A69"/>
    <w:rsid w:val="00BC328D"/>
    <w:rsid w:val="00BD26C7"/>
    <w:rsid w:val="00BE78FC"/>
    <w:rsid w:val="00BF2EE7"/>
    <w:rsid w:val="00C651A6"/>
    <w:rsid w:val="00C66806"/>
    <w:rsid w:val="00C90375"/>
    <w:rsid w:val="00CB254A"/>
    <w:rsid w:val="00CB28C4"/>
    <w:rsid w:val="00CE4E30"/>
    <w:rsid w:val="00CE738A"/>
    <w:rsid w:val="00CF56B2"/>
    <w:rsid w:val="00D30FD7"/>
    <w:rsid w:val="00D8297B"/>
    <w:rsid w:val="00D85ECA"/>
    <w:rsid w:val="00DD7193"/>
    <w:rsid w:val="00E744C8"/>
    <w:rsid w:val="00E92408"/>
    <w:rsid w:val="00EA7A25"/>
    <w:rsid w:val="00EC34D3"/>
    <w:rsid w:val="00F0299B"/>
    <w:rsid w:val="00F23F44"/>
    <w:rsid w:val="00F33562"/>
    <w:rsid w:val="00F4594B"/>
    <w:rsid w:val="00F665E3"/>
    <w:rsid w:val="00F67722"/>
    <w:rsid w:val="00F8144F"/>
    <w:rsid w:val="00FA6A72"/>
    <w:rsid w:val="00FE7D36"/>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1E0DB9"/>
  <w15:docId w15:val="{A1BCB60B-255B-45F5-AE8A-4C64AA4D7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50" w:line="268" w:lineRule="auto"/>
      <w:ind w:left="363" w:hanging="351"/>
      <w:jc w:val="both"/>
    </w:pPr>
    <w:rPr>
      <w:rFonts w:ascii="Times New Roman" w:eastAsia="Times New Roman" w:hAnsi="Times New Roman" w:cs="Times New Roman"/>
      <w:color w:val="000000"/>
      <w:sz w:val="24"/>
    </w:rPr>
  </w:style>
  <w:style w:type="paragraph" w:styleId="Nagwek1">
    <w:name w:val="heading 1"/>
    <w:next w:val="Normalny"/>
    <w:link w:val="Nagwek1Znak"/>
    <w:uiPriority w:val="9"/>
    <w:qFormat/>
    <w:pPr>
      <w:keepNext/>
      <w:keepLines/>
      <w:spacing w:after="42"/>
      <w:ind w:left="10" w:right="46" w:hanging="10"/>
      <w:jc w:val="center"/>
      <w:outlineLvl w:val="0"/>
    </w:pPr>
    <w:rPr>
      <w:rFonts w:ascii="Calibri" w:eastAsia="Calibri" w:hAnsi="Calibri" w:cs="Calibri"/>
      <w:b/>
      <w:color w:val="000000"/>
      <w:sz w:val="24"/>
    </w:rPr>
  </w:style>
  <w:style w:type="paragraph" w:styleId="Nagwek2">
    <w:name w:val="heading 2"/>
    <w:next w:val="Normalny"/>
    <w:link w:val="Nagwek2Znak"/>
    <w:uiPriority w:val="9"/>
    <w:unhideWhenUsed/>
    <w:qFormat/>
    <w:pPr>
      <w:keepNext/>
      <w:keepLines/>
      <w:spacing w:after="174"/>
      <w:ind w:left="10" w:right="47" w:hanging="10"/>
      <w:jc w:val="center"/>
      <w:outlineLvl w:val="1"/>
    </w:pPr>
    <w:rPr>
      <w:rFonts w:ascii="Times New Roman" w:eastAsia="Times New Roman" w:hAnsi="Times New Roman" w:cs="Times New Roman"/>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Pr>
      <w:rFonts w:ascii="Times New Roman" w:eastAsia="Times New Roman" w:hAnsi="Times New Roman" w:cs="Times New Roman"/>
      <w:b/>
      <w:color w:val="000000"/>
      <w:sz w:val="22"/>
    </w:rPr>
  </w:style>
  <w:style w:type="character" w:customStyle="1" w:styleId="Nagwek1Znak">
    <w:name w:val="Nagłówek 1 Znak"/>
    <w:link w:val="Nagwek1"/>
    <w:rPr>
      <w:rFonts w:ascii="Calibri" w:eastAsia="Calibri" w:hAnsi="Calibri" w:cs="Calibri"/>
      <w:b/>
      <w:color w:val="000000"/>
      <w:sz w:val="24"/>
    </w:rPr>
  </w:style>
  <w:style w:type="paragraph" w:styleId="Akapitzlist">
    <w:name w:val="List Paragraph"/>
    <w:basedOn w:val="Normalny"/>
    <w:uiPriority w:val="99"/>
    <w:qFormat/>
    <w:rsid w:val="00F4594B"/>
    <w:pPr>
      <w:ind w:left="720"/>
      <w:contextualSpacing/>
    </w:pPr>
  </w:style>
  <w:style w:type="character" w:styleId="Hipercze">
    <w:name w:val="Hyperlink"/>
    <w:basedOn w:val="Domylnaczcionkaakapitu"/>
    <w:uiPriority w:val="99"/>
    <w:unhideWhenUsed/>
    <w:rsid w:val="00F23F44"/>
    <w:rPr>
      <w:color w:val="0563C1" w:themeColor="hyperlink"/>
      <w:u w:val="single"/>
    </w:rPr>
  </w:style>
  <w:style w:type="character" w:styleId="Nierozpoznanawzmianka">
    <w:name w:val="Unresolved Mention"/>
    <w:basedOn w:val="Domylnaczcionkaakapitu"/>
    <w:uiPriority w:val="99"/>
    <w:semiHidden/>
    <w:unhideWhenUsed/>
    <w:rsid w:val="00F23F44"/>
    <w:rPr>
      <w:color w:val="605E5C"/>
      <w:shd w:val="clear" w:color="auto" w:fill="E1DFDD"/>
    </w:rPr>
  </w:style>
  <w:style w:type="paragraph" w:styleId="Nagwek">
    <w:name w:val="header"/>
    <w:basedOn w:val="Normalny"/>
    <w:link w:val="NagwekZnak"/>
    <w:uiPriority w:val="99"/>
    <w:unhideWhenUsed/>
    <w:rsid w:val="0085440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5440B"/>
    <w:rPr>
      <w:rFonts w:ascii="Times New Roman" w:eastAsia="Times New Roman" w:hAnsi="Times New Roman" w:cs="Times New Roman"/>
      <w:color w:val="000000"/>
      <w:sz w:val="24"/>
    </w:rPr>
  </w:style>
  <w:style w:type="paragraph" w:styleId="Tekstdymka">
    <w:name w:val="Balloon Text"/>
    <w:basedOn w:val="Normalny"/>
    <w:link w:val="TekstdymkaZnak"/>
    <w:uiPriority w:val="99"/>
    <w:semiHidden/>
    <w:unhideWhenUsed/>
    <w:rsid w:val="00644C6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44C6B"/>
    <w:rPr>
      <w:rFonts w:ascii="Segoe UI" w:eastAsia="Times New Roman" w:hAnsi="Segoe UI" w:cs="Segoe UI"/>
      <w:color w:val="000000"/>
      <w:sz w:val="18"/>
      <w:szCs w:val="18"/>
    </w:rPr>
  </w:style>
  <w:style w:type="paragraph" w:styleId="Poprawka">
    <w:name w:val="Revision"/>
    <w:hidden/>
    <w:uiPriority w:val="99"/>
    <w:semiHidden/>
    <w:rsid w:val="0081440C"/>
    <w:pPr>
      <w:spacing w:after="0" w:line="240" w:lineRule="auto"/>
    </w:pPr>
    <w:rPr>
      <w:rFonts w:ascii="Times New Roman" w:eastAsia="Times New Roman" w:hAnsi="Times New Roman" w:cs="Times New Roman"/>
      <w:color w:val="000000"/>
      <w:sz w:val="24"/>
    </w:rPr>
  </w:style>
  <w:style w:type="character" w:styleId="Odwoaniedokomentarza">
    <w:name w:val="annotation reference"/>
    <w:basedOn w:val="Domylnaczcionkaakapitu"/>
    <w:uiPriority w:val="99"/>
    <w:semiHidden/>
    <w:unhideWhenUsed/>
    <w:rsid w:val="0081440C"/>
    <w:rPr>
      <w:sz w:val="16"/>
      <w:szCs w:val="16"/>
    </w:rPr>
  </w:style>
  <w:style w:type="paragraph" w:styleId="Tekstkomentarza">
    <w:name w:val="annotation text"/>
    <w:basedOn w:val="Normalny"/>
    <w:link w:val="TekstkomentarzaZnak"/>
    <w:uiPriority w:val="99"/>
    <w:semiHidden/>
    <w:unhideWhenUsed/>
    <w:rsid w:val="0081440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1440C"/>
    <w:rPr>
      <w:rFonts w:ascii="Times New Roman" w:eastAsia="Times New Roman" w:hAnsi="Times New Roman" w:cs="Times New Roman"/>
      <w:color w:val="000000"/>
      <w:sz w:val="20"/>
      <w:szCs w:val="20"/>
    </w:rPr>
  </w:style>
  <w:style w:type="paragraph" w:styleId="Tematkomentarza">
    <w:name w:val="annotation subject"/>
    <w:basedOn w:val="Tekstkomentarza"/>
    <w:next w:val="Tekstkomentarza"/>
    <w:link w:val="TematkomentarzaZnak"/>
    <w:uiPriority w:val="99"/>
    <w:semiHidden/>
    <w:unhideWhenUsed/>
    <w:rsid w:val="0081440C"/>
    <w:rPr>
      <w:b/>
      <w:bCs/>
    </w:rPr>
  </w:style>
  <w:style w:type="character" w:customStyle="1" w:styleId="TematkomentarzaZnak">
    <w:name w:val="Temat komentarza Znak"/>
    <w:basedOn w:val="TekstkomentarzaZnak"/>
    <w:link w:val="Tematkomentarza"/>
    <w:uiPriority w:val="99"/>
    <w:semiHidden/>
    <w:rsid w:val="0081440C"/>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kretariat@mpecns.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95107-059C-46E4-855A-77F8E8B63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3000</Words>
  <Characters>18004</Characters>
  <Application>Microsoft Office Word</Application>
  <DocSecurity>0</DocSecurity>
  <Lines>150</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Teresa Prokop</dc:creator>
  <cp:keywords/>
  <cp:lastModifiedBy>Ababa</cp:lastModifiedBy>
  <cp:revision>8</cp:revision>
  <cp:lastPrinted>2026-04-30T07:28:00Z</cp:lastPrinted>
  <dcterms:created xsi:type="dcterms:W3CDTF">2026-04-27T07:28:00Z</dcterms:created>
  <dcterms:modified xsi:type="dcterms:W3CDTF">2026-04-30T07:28:00Z</dcterms:modified>
</cp:coreProperties>
</file>